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7D232B" w:rsidRPr="007D232B" w14:paraId="50903E4F" w14:textId="77777777" w:rsidTr="002D2352">
        <w:trPr>
          <w:trHeight w:hRule="exact" w:val="1551"/>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69B9EE3" w14:textId="77777777" w:rsidR="007D232B" w:rsidRPr="007D232B" w:rsidRDefault="007D232B" w:rsidP="007D232B">
            <w:pPr>
              <w:spacing w:before="120" w:after="120" w:line="228" w:lineRule="auto"/>
              <w:jc w:val="center"/>
              <w:rPr>
                <w:rFonts w:asciiTheme="minorHAnsi" w:hAnsiTheme="minorHAnsi" w:cs="Arial"/>
                <w:bCs/>
                <w:color w:val="FFFFFF"/>
                <w:szCs w:val="26"/>
              </w:rPr>
            </w:pPr>
            <w:r w:rsidRPr="007D232B">
              <w:rPr>
                <w:rFonts w:asciiTheme="minorHAnsi" w:hAnsiTheme="minorHAnsi"/>
                <w:bCs/>
                <w:noProof/>
              </w:rPr>
              <w:drawing>
                <wp:anchor distT="0" distB="0" distL="114300" distR="114300" simplePos="0" relativeHeight="251687936" behindDoc="0" locked="0" layoutInCell="1" allowOverlap="1" wp14:anchorId="46CCC78D" wp14:editId="39104277">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7D232B">
              <w:rPr>
                <w:rFonts w:asciiTheme="minorHAnsi" w:hAnsiTheme="minorHAnsi" w:cs="Arial"/>
                <w:bCs/>
                <w:color w:val="FFFFFF"/>
                <w:szCs w:val="26"/>
              </w:rPr>
              <w:t>Niagara Catholic District School Board</w:t>
            </w:r>
          </w:p>
          <w:p w14:paraId="7B2B5768" w14:textId="32C3A184" w:rsidR="007D232B" w:rsidRPr="00113D08" w:rsidRDefault="007D232B" w:rsidP="007D232B">
            <w:pPr>
              <w:spacing w:before="120" w:after="120" w:line="228" w:lineRule="auto"/>
              <w:jc w:val="center"/>
              <w:rPr>
                <w:rFonts w:asciiTheme="minorHAnsi" w:hAnsiTheme="minorHAnsi"/>
                <w:bCs/>
                <w:color w:val="FF0000"/>
                <w:sz w:val="28"/>
                <w:szCs w:val="22"/>
              </w:rPr>
            </w:pPr>
            <w:r w:rsidRPr="007D232B">
              <w:rPr>
                <w:rFonts w:asciiTheme="minorHAnsi" w:hAnsiTheme="minorHAnsi" w:cs="Arial"/>
                <w:b/>
                <w:bCs/>
                <w:i/>
                <w:color w:val="FFFFFF"/>
                <w:sz w:val="28"/>
                <w:szCs w:val="26"/>
              </w:rPr>
              <w:t>STUDENT USE OF SERVICE ANIMALS</w:t>
            </w:r>
            <w:r w:rsidR="00113D08">
              <w:rPr>
                <w:rFonts w:asciiTheme="minorHAnsi" w:hAnsiTheme="minorHAnsi" w:cs="Arial"/>
                <w:b/>
                <w:bCs/>
                <w:i/>
                <w:color w:val="FFFFFF"/>
                <w:sz w:val="28"/>
                <w:szCs w:val="26"/>
              </w:rPr>
              <w:t xml:space="preserve"> </w:t>
            </w:r>
            <w:r w:rsidR="00113D08" w:rsidRPr="00A301C9">
              <w:rPr>
                <w:rFonts w:asciiTheme="minorHAnsi" w:hAnsiTheme="minorHAnsi" w:cs="Arial"/>
                <w:b/>
                <w:bCs/>
                <w:i/>
                <w:color w:val="FFFFFF" w:themeColor="background1"/>
                <w:sz w:val="28"/>
                <w:szCs w:val="26"/>
              </w:rPr>
              <w:t>IN SCHO</w:t>
            </w:r>
            <w:r w:rsidR="005A3DBA" w:rsidRPr="00A301C9">
              <w:rPr>
                <w:rFonts w:asciiTheme="minorHAnsi" w:hAnsiTheme="minorHAnsi" w:cs="Arial"/>
                <w:b/>
                <w:bCs/>
                <w:i/>
                <w:color w:val="FFFFFF" w:themeColor="background1"/>
                <w:sz w:val="28"/>
                <w:szCs w:val="26"/>
              </w:rPr>
              <w:t>O</w:t>
            </w:r>
            <w:r w:rsidR="00113D08" w:rsidRPr="00A301C9">
              <w:rPr>
                <w:rFonts w:asciiTheme="minorHAnsi" w:hAnsiTheme="minorHAnsi" w:cs="Arial"/>
                <w:b/>
                <w:bCs/>
                <w:i/>
                <w:color w:val="FFFFFF" w:themeColor="background1"/>
                <w:sz w:val="28"/>
                <w:szCs w:val="26"/>
              </w:rPr>
              <w:t>L</w:t>
            </w:r>
            <w:r w:rsidR="005A3DBA" w:rsidRPr="00A301C9">
              <w:rPr>
                <w:rFonts w:asciiTheme="minorHAnsi" w:hAnsiTheme="minorHAnsi" w:cs="Arial"/>
                <w:b/>
                <w:bCs/>
                <w:i/>
                <w:color w:val="FFFFFF" w:themeColor="background1"/>
                <w:sz w:val="28"/>
                <w:szCs w:val="26"/>
              </w:rPr>
              <w:t>S</w:t>
            </w:r>
          </w:p>
          <w:p w14:paraId="48C53508" w14:textId="77777777" w:rsidR="007D232B" w:rsidRPr="007D232B" w:rsidRDefault="002D2352" w:rsidP="007D232B">
            <w:pPr>
              <w:spacing w:before="120" w:after="120" w:line="228" w:lineRule="auto"/>
              <w:jc w:val="center"/>
              <w:rPr>
                <w:rFonts w:ascii="Calibri" w:hAnsi="Calibri"/>
                <w:bCs/>
                <w:color w:val="FFFFFF"/>
                <w:sz w:val="22"/>
                <w:szCs w:val="22"/>
              </w:rPr>
            </w:pPr>
            <w:r>
              <w:rPr>
                <w:rFonts w:asciiTheme="minorHAnsi" w:hAnsiTheme="minorHAnsi" w:cs="Arial"/>
                <w:bCs/>
                <w:color w:val="FFFFFF"/>
                <w:szCs w:val="22"/>
              </w:rPr>
              <w:t xml:space="preserve">ADMINISTRATIVE OPERATIONAL PROCEDURES </w:t>
            </w:r>
          </w:p>
        </w:tc>
      </w:tr>
      <w:tr w:rsidR="007D232B" w:rsidRPr="007D232B" w14:paraId="06C06E91" w14:textId="77777777" w:rsidTr="001B6F0C">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48B344B3" w14:textId="77777777" w:rsidR="007D232B" w:rsidRPr="007D232B" w:rsidRDefault="007D232B" w:rsidP="007D232B">
            <w:pPr>
              <w:spacing w:line="228" w:lineRule="auto"/>
              <w:rPr>
                <w:rFonts w:ascii="Calibri" w:hAnsi="Calibri"/>
                <w:b/>
                <w:bCs/>
                <w:noProof/>
                <w:color w:val="FFFFFF"/>
                <w:sz w:val="18"/>
                <w:szCs w:val="22"/>
              </w:rPr>
            </w:pPr>
            <w:r w:rsidRPr="007D232B">
              <w:rPr>
                <w:rFonts w:ascii="Calibri" w:hAnsi="Calibri"/>
                <w:b/>
                <w:bCs/>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205F655D" w14:textId="77777777" w:rsidR="007D232B" w:rsidRPr="007D232B" w:rsidRDefault="007D232B" w:rsidP="007D232B">
            <w:pPr>
              <w:spacing w:line="228" w:lineRule="auto"/>
              <w:jc w:val="right"/>
              <w:rPr>
                <w:rFonts w:ascii="Calibri" w:hAnsi="Calibri"/>
                <w:b/>
                <w:bCs/>
                <w:noProof/>
                <w:color w:val="FFFFFF"/>
                <w:sz w:val="18"/>
                <w:szCs w:val="22"/>
              </w:rPr>
            </w:pPr>
            <w:r w:rsidRPr="007D232B">
              <w:rPr>
                <w:rFonts w:ascii="Calibri" w:hAnsi="Calibri"/>
                <w:b/>
                <w:bCs/>
                <w:color w:val="FFFFFF"/>
                <w:sz w:val="18"/>
                <w:szCs w:val="18"/>
              </w:rPr>
              <w:t>No</w:t>
            </w:r>
            <w:r w:rsidR="00964E9B">
              <w:rPr>
                <w:rFonts w:ascii="Calibri" w:hAnsi="Calibri"/>
                <w:b/>
                <w:bCs/>
                <w:color w:val="FFFFFF"/>
                <w:sz w:val="18"/>
                <w:szCs w:val="18"/>
              </w:rPr>
              <w:t xml:space="preserve"> 303.2</w:t>
            </w:r>
            <w:r w:rsidRPr="007D232B">
              <w:rPr>
                <w:rFonts w:ascii="Calibri" w:hAnsi="Calibri"/>
                <w:b/>
                <w:bCs/>
                <w:color w:val="FFFFFF"/>
                <w:sz w:val="18"/>
                <w:szCs w:val="18"/>
              </w:rPr>
              <w:t xml:space="preserve"> </w:t>
            </w:r>
          </w:p>
        </w:tc>
      </w:tr>
      <w:tr w:rsidR="007D232B" w:rsidRPr="007D232B" w14:paraId="569E3014" w14:textId="77777777" w:rsidTr="001B6F0C">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F5E529F" w14:textId="77777777" w:rsidR="007D232B" w:rsidRPr="007D232B" w:rsidRDefault="007D232B" w:rsidP="007D232B">
            <w:pPr>
              <w:spacing w:line="228" w:lineRule="auto"/>
              <w:rPr>
                <w:rFonts w:ascii="Calibri" w:hAnsi="Calibri"/>
                <w:b/>
                <w:bCs/>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0945C1B" w14:textId="77777777" w:rsidR="007D232B" w:rsidRPr="007D232B" w:rsidRDefault="007D232B" w:rsidP="007D232B">
            <w:pPr>
              <w:spacing w:line="228" w:lineRule="auto"/>
              <w:jc w:val="right"/>
              <w:rPr>
                <w:rFonts w:ascii="Calibri" w:hAnsi="Calibri"/>
                <w:b/>
                <w:bCs/>
                <w:color w:val="FFFFFF"/>
                <w:sz w:val="16"/>
                <w:szCs w:val="18"/>
              </w:rPr>
            </w:pPr>
          </w:p>
        </w:tc>
      </w:tr>
      <w:tr w:rsidR="007D232B" w:rsidRPr="007D232B" w14:paraId="3C5E4C9F" w14:textId="77777777" w:rsidTr="001B6F0C">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0DA758EB" w14:textId="77777777" w:rsidR="007D232B" w:rsidRPr="007D232B" w:rsidRDefault="007D232B" w:rsidP="007D232B">
            <w:pPr>
              <w:tabs>
                <w:tab w:val="left" w:pos="360"/>
                <w:tab w:val="left" w:pos="720"/>
              </w:tabs>
              <w:spacing w:line="228" w:lineRule="auto"/>
              <w:rPr>
                <w:rFonts w:ascii="Gill Sans MT" w:hAnsi="Gill Sans MT"/>
                <w:bCs/>
                <w:color w:val="3150A0"/>
                <w:sz w:val="18"/>
                <w:szCs w:val="18"/>
              </w:rPr>
            </w:pPr>
            <w:r w:rsidRPr="007D232B">
              <w:rPr>
                <w:rFonts w:ascii="Calibri" w:hAnsi="Calibri"/>
                <w:bCs/>
                <w:sz w:val="16"/>
                <w:szCs w:val="18"/>
              </w:rPr>
              <w:t>Adopted Date</w:t>
            </w:r>
            <w:r w:rsidRPr="007D232B">
              <w:rPr>
                <w:rFonts w:ascii="Calibri" w:hAnsi="Calibri"/>
                <w:bCs/>
                <w:color w:val="000000"/>
                <w:sz w:val="16"/>
                <w:szCs w:val="16"/>
              </w:rPr>
              <w:t xml:space="preserve">: </w:t>
            </w:r>
            <w:r w:rsidR="00964E9B">
              <w:rPr>
                <w:rFonts w:ascii="Calibri" w:hAnsi="Calibri"/>
                <w:bCs/>
                <w:color w:val="000000"/>
                <w:sz w:val="16"/>
                <w:szCs w:val="16"/>
              </w:rPr>
              <w:t>March 24, 2020</w:t>
            </w:r>
          </w:p>
          <w:p w14:paraId="680AF2A8" w14:textId="77777777" w:rsidR="007D232B" w:rsidRPr="007D232B" w:rsidRDefault="007D232B" w:rsidP="007D232B">
            <w:pPr>
              <w:spacing w:line="228" w:lineRule="auto"/>
              <w:rPr>
                <w:rFonts w:ascii="Calibri" w:hAnsi="Calibri"/>
                <w:bCs/>
                <w:noProof/>
                <w:sz w:val="28"/>
                <w:szCs w:val="22"/>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70BF538" w14:textId="6C3051CB" w:rsidR="007D232B" w:rsidRPr="007D232B" w:rsidRDefault="007D232B" w:rsidP="007D232B">
            <w:pPr>
              <w:spacing w:line="228" w:lineRule="auto"/>
              <w:jc w:val="right"/>
              <w:rPr>
                <w:rFonts w:ascii="Calibri" w:hAnsi="Calibri"/>
                <w:bCs/>
                <w:sz w:val="16"/>
                <w:szCs w:val="18"/>
              </w:rPr>
            </w:pPr>
            <w:r w:rsidRPr="007D232B">
              <w:rPr>
                <w:rFonts w:ascii="Calibri" w:hAnsi="Calibri"/>
                <w:bCs/>
                <w:sz w:val="16"/>
                <w:szCs w:val="18"/>
              </w:rPr>
              <w:t>Latest Reviewed/Revised Date:</w:t>
            </w:r>
            <w:r w:rsidR="002F3014">
              <w:rPr>
                <w:rFonts w:ascii="Calibri" w:hAnsi="Calibri"/>
                <w:bCs/>
                <w:sz w:val="16"/>
                <w:szCs w:val="18"/>
              </w:rPr>
              <w:t xml:space="preserve"> December 17, 2024</w:t>
            </w:r>
            <w:r w:rsidRPr="007D232B">
              <w:rPr>
                <w:rFonts w:ascii="Calibri" w:hAnsi="Calibri"/>
                <w:bCs/>
                <w:sz w:val="16"/>
                <w:szCs w:val="18"/>
              </w:rPr>
              <w:t xml:space="preserve"> </w:t>
            </w:r>
          </w:p>
          <w:p w14:paraId="70CB252E" w14:textId="77777777" w:rsidR="007D232B" w:rsidRPr="007D232B" w:rsidRDefault="007D232B" w:rsidP="007D232B">
            <w:pPr>
              <w:spacing w:line="228" w:lineRule="auto"/>
              <w:jc w:val="right"/>
              <w:rPr>
                <w:rFonts w:ascii="Calibri" w:hAnsi="Calibri"/>
                <w:bCs/>
                <w:noProof/>
                <w:sz w:val="28"/>
                <w:szCs w:val="22"/>
              </w:rPr>
            </w:pPr>
          </w:p>
        </w:tc>
      </w:tr>
    </w:tbl>
    <w:p w14:paraId="08AE53CB" w14:textId="77777777" w:rsidR="00D92C9C" w:rsidRPr="00D92C9C" w:rsidRDefault="00D92C9C" w:rsidP="002D6022">
      <w:pPr>
        <w:pStyle w:val="titleofadmindirective"/>
        <w:tabs>
          <w:tab w:val="left" w:pos="360"/>
          <w:tab w:val="left" w:pos="720"/>
          <w:tab w:val="left" w:pos="1080"/>
        </w:tabs>
        <w:jc w:val="left"/>
        <w:rPr>
          <w:rFonts w:ascii="Times New Roman" w:hAnsi="Times New Roman"/>
          <w:sz w:val="22"/>
        </w:rPr>
      </w:pPr>
    </w:p>
    <w:p w14:paraId="22D15908" w14:textId="1439754A" w:rsidR="002D2352" w:rsidRPr="007C71A8" w:rsidRDefault="009B65A0" w:rsidP="002D6022">
      <w:pPr>
        <w:pStyle w:val="titleofadmindirective"/>
        <w:tabs>
          <w:tab w:val="left" w:pos="360"/>
          <w:tab w:val="left" w:pos="720"/>
          <w:tab w:val="left" w:pos="1080"/>
        </w:tabs>
        <w:jc w:val="both"/>
        <w:rPr>
          <w:rFonts w:ascii="Times New Roman" w:hAnsi="Times New Roman"/>
          <w:b w:val="0"/>
          <w:bCs w:val="0"/>
          <w:sz w:val="22"/>
        </w:rPr>
      </w:pPr>
      <w:r w:rsidRPr="007C71A8">
        <w:rPr>
          <w:rFonts w:ascii="Times New Roman" w:hAnsi="Times New Roman"/>
          <w:b w:val="0"/>
          <w:sz w:val="22"/>
        </w:rPr>
        <w:t>In keeping with the Mission,</w:t>
      </w:r>
      <w:r w:rsidR="00202243" w:rsidRPr="007C71A8">
        <w:rPr>
          <w:rFonts w:ascii="Times New Roman" w:hAnsi="Times New Roman"/>
          <w:b w:val="0"/>
          <w:sz w:val="22"/>
        </w:rPr>
        <w:t xml:space="preserve"> </w:t>
      </w:r>
      <w:r w:rsidRPr="007C71A8">
        <w:rPr>
          <w:rFonts w:ascii="Times New Roman" w:hAnsi="Times New Roman"/>
          <w:b w:val="0"/>
          <w:sz w:val="22"/>
        </w:rPr>
        <w:t>Vision and Values of the</w:t>
      </w:r>
      <w:r w:rsidRPr="007C71A8">
        <w:rPr>
          <w:rFonts w:ascii="Times New Roman" w:hAnsi="Times New Roman"/>
          <w:b w:val="0"/>
          <w:bCs w:val="0"/>
          <w:sz w:val="22"/>
        </w:rPr>
        <w:t xml:space="preserve"> Niagara Catholic District School Board, </w:t>
      </w:r>
      <w:r w:rsidR="002D2352" w:rsidRPr="007C71A8">
        <w:rPr>
          <w:rFonts w:ascii="Times New Roman" w:hAnsi="Times New Roman"/>
          <w:b w:val="0"/>
          <w:bCs w:val="0"/>
          <w:sz w:val="22"/>
        </w:rPr>
        <w:t xml:space="preserve">the following are </w:t>
      </w:r>
      <w:r w:rsidR="00C15618" w:rsidRPr="007C71A8">
        <w:rPr>
          <w:rFonts w:ascii="Times New Roman" w:hAnsi="Times New Roman"/>
          <w:b w:val="0"/>
          <w:bCs w:val="0"/>
          <w:sz w:val="22"/>
        </w:rPr>
        <w:t xml:space="preserve">the </w:t>
      </w:r>
      <w:r w:rsidR="002D2352" w:rsidRPr="007C71A8">
        <w:rPr>
          <w:rFonts w:ascii="Times New Roman" w:hAnsi="Times New Roman"/>
          <w:b w:val="0"/>
          <w:bCs w:val="0"/>
          <w:sz w:val="22"/>
        </w:rPr>
        <w:t>Administrative Operational Procedures for Student Use of Service Animals</w:t>
      </w:r>
      <w:r w:rsidR="00EE7D88" w:rsidRPr="007C71A8">
        <w:rPr>
          <w:rFonts w:ascii="Times New Roman" w:hAnsi="Times New Roman"/>
          <w:b w:val="0"/>
          <w:bCs w:val="0"/>
          <w:sz w:val="22"/>
        </w:rPr>
        <w:t xml:space="preserve"> in Schools.</w:t>
      </w:r>
    </w:p>
    <w:p w14:paraId="545149EB" w14:textId="77777777" w:rsidR="002D2352" w:rsidRPr="007C71A8" w:rsidRDefault="002D2352" w:rsidP="002D6022">
      <w:pPr>
        <w:pStyle w:val="titleofadmindirective"/>
        <w:tabs>
          <w:tab w:val="left" w:pos="360"/>
          <w:tab w:val="left" w:pos="720"/>
          <w:tab w:val="left" w:pos="1080"/>
        </w:tabs>
        <w:jc w:val="both"/>
        <w:rPr>
          <w:rFonts w:ascii="Times New Roman" w:hAnsi="Times New Roman"/>
          <w:b w:val="0"/>
          <w:bCs w:val="0"/>
          <w:sz w:val="22"/>
        </w:rPr>
      </w:pPr>
    </w:p>
    <w:p w14:paraId="7BC2BBD9" w14:textId="1179CA25" w:rsidR="006F4980" w:rsidRPr="007C71A8" w:rsidRDefault="002D2352" w:rsidP="00802CA2">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rPr>
          <w:rFonts w:ascii="Times New Roman" w:hAnsi="Times New Roman" w:cs="Times New Roman"/>
          <w:color w:val="FFFFFF" w:themeColor="background1"/>
        </w:rPr>
      </w:pPr>
      <w:r w:rsidRPr="007C71A8">
        <w:rPr>
          <w:rFonts w:ascii="Times New Roman" w:hAnsi="Times New Roman" w:cs="Times New Roman"/>
          <w:color w:val="FFFFFF" w:themeColor="background1"/>
        </w:rPr>
        <w:t>PREAMBLE</w:t>
      </w:r>
    </w:p>
    <w:p w14:paraId="78AD6D4A" w14:textId="77777777" w:rsidR="00A71756" w:rsidRPr="007C71A8" w:rsidRDefault="00A71756" w:rsidP="00802CA2">
      <w:pPr>
        <w:pStyle w:val="titleofadmindirective"/>
        <w:tabs>
          <w:tab w:val="left" w:pos="360"/>
          <w:tab w:val="left" w:pos="720"/>
          <w:tab w:val="left" w:pos="1080"/>
        </w:tabs>
        <w:jc w:val="left"/>
        <w:rPr>
          <w:rFonts w:ascii="Times New Roman" w:hAnsi="Times New Roman"/>
          <w:b w:val="0"/>
          <w:strike/>
          <w:sz w:val="22"/>
        </w:rPr>
      </w:pPr>
    </w:p>
    <w:p w14:paraId="30469AA8" w14:textId="2E4DA05F" w:rsidR="00A71756" w:rsidRPr="007C71A8" w:rsidRDefault="00A71756" w:rsidP="00802CA2">
      <w:pPr>
        <w:pStyle w:val="titleofadmindirective"/>
        <w:tabs>
          <w:tab w:val="left" w:pos="360"/>
          <w:tab w:val="left" w:pos="720"/>
          <w:tab w:val="left" w:pos="1080"/>
        </w:tabs>
        <w:jc w:val="both"/>
        <w:rPr>
          <w:rFonts w:ascii="Times New Roman" w:hAnsi="Times New Roman"/>
          <w:b w:val="0"/>
          <w:strike/>
          <w:sz w:val="22"/>
        </w:rPr>
      </w:pPr>
      <w:r w:rsidRPr="007C71A8">
        <w:rPr>
          <w:rFonts w:ascii="Times New Roman" w:hAnsi="Times New Roman"/>
          <w:b w:val="0"/>
          <w:bCs w:val="0"/>
          <w:sz w:val="22"/>
        </w:rPr>
        <w:t xml:space="preserve">The </w:t>
      </w:r>
      <w:r w:rsidRPr="007C71A8">
        <w:rPr>
          <w:rFonts w:ascii="Times New Roman" w:hAnsi="Times New Roman"/>
          <w:b w:val="0"/>
          <w:bCs w:val="0"/>
          <w:i/>
          <w:sz w:val="22"/>
        </w:rPr>
        <w:t>Accessibility</w:t>
      </w:r>
      <w:r w:rsidRPr="007C71A8">
        <w:rPr>
          <w:rFonts w:ascii="Times New Roman" w:hAnsi="Times New Roman"/>
          <w:b w:val="0"/>
          <w:bCs w:val="0"/>
          <w:sz w:val="22"/>
        </w:rPr>
        <w:t xml:space="preserve"> </w:t>
      </w:r>
      <w:r w:rsidRPr="007C71A8">
        <w:rPr>
          <w:rFonts w:ascii="Times New Roman" w:hAnsi="Times New Roman"/>
          <w:b w:val="0"/>
          <w:bCs w:val="0"/>
          <w:i/>
          <w:sz w:val="22"/>
        </w:rPr>
        <w:t>Standards for Customer Service, Ontario Regulation 429/07</w:t>
      </w:r>
      <w:r w:rsidRPr="007C71A8">
        <w:rPr>
          <w:rFonts w:ascii="Times New Roman" w:hAnsi="Times New Roman"/>
          <w:b w:val="0"/>
          <w:bCs w:val="0"/>
          <w:sz w:val="22"/>
        </w:rPr>
        <w:t xml:space="preserve">, the </w:t>
      </w:r>
      <w:r w:rsidRPr="007C71A8">
        <w:rPr>
          <w:rFonts w:ascii="Times New Roman" w:hAnsi="Times New Roman"/>
          <w:b w:val="0"/>
          <w:bCs w:val="0"/>
          <w:i/>
          <w:iCs/>
          <w:sz w:val="22"/>
        </w:rPr>
        <w:t xml:space="preserve">Ontarians with Disabilities Act, 2005 </w:t>
      </w:r>
      <w:r w:rsidRPr="007C71A8">
        <w:rPr>
          <w:rFonts w:ascii="Times New Roman" w:hAnsi="Times New Roman"/>
          <w:b w:val="0"/>
          <w:bCs w:val="0"/>
          <w:sz w:val="22"/>
        </w:rPr>
        <w:t xml:space="preserve">and </w:t>
      </w:r>
      <w:r w:rsidR="00895702" w:rsidRPr="007C71A8">
        <w:rPr>
          <w:rFonts w:ascii="Times New Roman" w:hAnsi="Times New Roman"/>
          <w:b w:val="0"/>
          <w:bCs w:val="0"/>
          <w:sz w:val="22"/>
        </w:rPr>
        <w:t xml:space="preserve">the </w:t>
      </w:r>
      <w:r w:rsidRPr="007C71A8">
        <w:rPr>
          <w:rFonts w:ascii="Times New Roman" w:hAnsi="Times New Roman"/>
          <w:b w:val="0"/>
          <w:bCs w:val="0"/>
          <w:i/>
          <w:iCs/>
          <w:sz w:val="22"/>
        </w:rPr>
        <w:t>Ontario</w:t>
      </w:r>
      <w:r w:rsidRPr="007C71A8">
        <w:rPr>
          <w:rFonts w:ascii="Times New Roman" w:hAnsi="Times New Roman"/>
          <w:b w:val="0"/>
          <w:bCs w:val="0"/>
          <w:sz w:val="22"/>
        </w:rPr>
        <w:t xml:space="preserve"> </w:t>
      </w:r>
      <w:r w:rsidRPr="007C71A8">
        <w:rPr>
          <w:rFonts w:ascii="Times New Roman" w:hAnsi="Times New Roman"/>
          <w:b w:val="0"/>
          <w:bCs w:val="0"/>
          <w:i/>
          <w:iCs/>
          <w:sz w:val="22"/>
        </w:rPr>
        <w:t xml:space="preserve">Human Rights Code </w:t>
      </w:r>
      <w:r w:rsidRPr="007C71A8">
        <w:rPr>
          <w:rFonts w:ascii="Times New Roman" w:hAnsi="Times New Roman"/>
          <w:b w:val="0"/>
          <w:bCs w:val="0"/>
          <w:sz w:val="22"/>
        </w:rPr>
        <w:t>provide authority for certified service animals to accompany their handlers in all public places including schools and buses</w:t>
      </w:r>
      <w:r w:rsidRPr="007C71A8">
        <w:rPr>
          <w:rFonts w:ascii="Times New Roman" w:hAnsi="Times New Roman"/>
          <w:sz w:val="22"/>
        </w:rPr>
        <w:t>.</w:t>
      </w:r>
    </w:p>
    <w:p w14:paraId="1FA7F2BA" w14:textId="77777777" w:rsidR="004A1928" w:rsidRPr="007C71A8" w:rsidRDefault="004A1928" w:rsidP="00802CA2">
      <w:pPr>
        <w:pStyle w:val="titleofadmindirective"/>
        <w:tabs>
          <w:tab w:val="left" w:pos="360"/>
          <w:tab w:val="left" w:pos="720"/>
          <w:tab w:val="left" w:pos="1080"/>
        </w:tabs>
        <w:jc w:val="both"/>
        <w:rPr>
          <w:rFonts w:ascii="Times New Roman" w:hAnsi="Times New Roman"/>
          <w:b w:val="0"/>
          <w:sz w:val="22"/>
        </w:rPr>
      </w:pPr>
    </w:p>
    <w:p w14:paraId="09179F4B" w14:textId="745FA79F" w:rsidR="00D21694" w:rsidRPr="007C71A8" w:rsidRDefault="00D21694" w:rsidP="00895702">
      <w:pPr>
        <w:pStyle w:val="titleofadmindirective"/>
        <w:tabs>
          <w:tab w:val="left" w:pos="360"/>
          <w:tab w:val="left" w:pos="720"/>
          <w:tab w:val="left" w:pos="1080"/>
        </w:tabs>
        <w:jc w:val="both"/>
        <w:rPr>
          <w:rFonts w:ascii="Times New Roman" w:eastAsia="Times New Roman" w:hAnsi="Times New Roman"/>
          <w:b w:val="0"/>
          <w:bCs w:val="0"/>
          <w:sz w:val="22"/>
          <w:lang w:val="en-CA"/>
        </w:rPr>
      </w:pPr>
      <w:r w:rsidRPr="007C71A8">
        <w:rPr>
          <w:rFonts w:ascii="Times New Roman" w:eastAsia="Times New Roman" w:hAnsi="Times New Roman"/>
          <w:b w:val="0"/>
          <w:bCs w:val="0"/>
          <w:sz w:val="22"/>
          <w:lang w:val="en-CA"/>
        </w:rPr>
        <w:t>The Niagara Catholic District School Board is committed to the learning of all students and provides a range of differentiated placements, programs and interventions to support student success.</w:t>
      </w:r>
      <w:r w:rsidR="00802CA2" w:rsidRPr="007C71A8">
        <w:rPr>
          <w:rFonts w:ascii="Times New Roman" w:eastAsia="Times New Roman" w:hAnsi="Times New Roman"/>
          <w:b w:val="0"/>
          <w:bCs w:val="0"/>
          <w:sz w:val="22"/>
          <w:lang w:val="en-CA"/>
        </w:rPr>
        <w:t xml:space="preserve"> </w:t>
      </w:r>
      <w:r w:rsidRPr="007C71A8">
        <w:rPr>
          <w:rFonts w:ascii="Times New Roman" w:eastAsia="Times New Roman" w:hAnsi="Times New Roman"/>
          <w:b w:val="0"/>
          <w:bCs w:val="0"/>
          <w:sz w:val="22"/>
          <w:lang w:val="en-CA"/>
        </w:rPr>
        <w:t>It is the policy of the Board, in</w:t>
      </w:r>
      <w:r w:rsidR="00B327C3">
        <w:rPr>
          <w:rFonts w:ascii="Times New Roman" w:eastAsia="Times New Roman" w:hAnsi="Times New Roman"/>
          <w:b w:val="0"/>
          <w:bCs w:val="0"/>
          <w:sz w:val="22"/>
          <w:lang w:val="en-CA"/>
        </w:rPr>
        <w:t xml:space="preserve"> </w:t>
      </w:r>
      <w:r w:rsidRPr="007C71A8">
        <w:rPr>
          <w:rFonts w:ascii="Times New Roman" w:eastAsia="Times New Roman" w:hAnsi="Times New Roman"/>
          <w:b w:val="0"/>
          <w:bCs w:val="0"/>
          <w:sz w:val="22"/>
          <w:lang w:val="en-CA"/>
        </w:rPr>
        <w:t xml:space="preserve">accordance with the </w:t>
      </w:r>
      <w:r w:rsidRPr="007C71A8">
        <w:rPr>
          <w:rFonts w:ascii="Times New Roman" w:eastAsia="Times New Roman" w:hAnsi="Times New Roman"/>
          <w:b w:val="0"/>
          <w:bCs w:val="0"/>
          <w:i/>
          <w:sz w:val="22"/>
          <w:lang w:val="en-CA"/>
        </w:rPr>
        <w:t>Ontario Human Rights Code</w:t>
      </w:r>
      <w:r w:rsidRPr="007C71A8">
        <w:rPr>
          <w:rFonts w:ascii="Times New Roman" w:eastAsia="Times New Roman" w:hAnsi="Times New Roman"/>
          <w:b w:val="0"/>
          <w:bCs w:val="0"/>
          <w:sz w:val="22"/>
          <w:lang w:val="en-CA"/>
        </w:rPr>
        <w:t>,</w:t>
      </w:r>
      <w:r w:rsidR="0024357C" w:rsidRPr="007C71A8">
        <w:rPr>
          <w:rFonts w:ascii="Times New Roman" w:eastAsia="Times New Roman" w:hAnsi="Times New Roman"/>
          <w:b w:val="0"/>
          <w:bCs w:val="0"/>
          <w:sz w:val="22"/>
          <w:lang w:val="en-CA"/>
        </w:rPr>
        <w:t xml:space="preserve"> </w:t>
      </w:r>
      <w:r w:rsidRPr="007C71A8">
        <w:rPr>
          <w:rFonts w:ascii="Times New Roman" w:eastAsia="Times New Roman" w:hAnsi="Times New Roman"/>
          <w:b w:val="0"/>
          <w:bCs w:val="0"/>
          <w:sz w:val="22"/>
          <w:lang w:val="en-CA"/>
        </w:rPr>
        <w:t>to provide</w:t>
      </w:r>
      <w:r w:rsidR="00A301C9" w:rsidRPr="007C71A8">
        <w:rPr>
          <w:rFonts w:ascii="Times New Roman" w:eastAsia="Times New Roman" w:hAnsi="Times New Roman"/>
          <w:b w:val="0"/>
          <w:bCs w:val="0"/>
          <w:sz w:val="22"/>
          <w:lang w:val="en-CA"/>
        </w:rPr>
        <w:t xml:space="preserve"> </w:t>
      </w:r>
      <w:r w:rsidRPr="007C71A8">
        <w:rPr>
          <w:rFonts w:ascii="Times New Roman" w:eastAsia="Times New Roman" w:hAnsi="Times New Roman"/>
          <w:b w:val="0"/>
          <w:bCs w:val="0"/>
          <w:sz w:val="22"/>
          <w:lang w:val="en-CA"/>
        </w:rPr>
        <w:t xml:space="preserve">individualized </w:t>
      </w:r>
      <w:r w:rsidR="00802CA2" w:rsidRPr="007C71A8">
        <w:rPr>
          <w:rFonts w:ascii="Times New Roman" w:eastAsia="Times New Roman" w:hAnsi="Times New Roman"/>
          <w:b w:val="0"/>
          <w:bCs w:val="0"/>
          <w:sz w:val="22"/>
          <w:lang w:val="en-CA"/>
        </w:rPr>
        <w:t>a</w:t>
      </w:r>
      <w:r w:rsidRPr="007C71A8">
        <w:rPr>
          <w:rFonts w:ascii="Times New Roman" w:eastAsia="Times New Roman" w:hAnsi="Times New Roman"/>
          <w:b w:val="0"/>
          <w:bCs w:val="0"/>
          <w:sz w:val="22"/>
          <w:lang w:val="en-CA"/>
        </w:rPr>
        <w:t>ccommodation to students with disabilities to enable them to have meaningful access to education services.</w:t>
      </w:r>
    </w:p>
    <w:p w14:paraId="6173397F" w14:textId="77777777" w:rsidR="00563218" w:rsidRPr="007C71A8" w:rsidRDefault="00563218" w:rsidP="00802CA2">
      <w:pPr>
        <w:pStyle w:val="titleofadmindirective"/>
        <w:tabs>
          <w:tab w:val="left" w:pos="360"/>
          <w:tab w:val="left" w:pos="720"/>
          <w:tab w:val="left" w:pos="1080"/>
        </w:tabs>
        <w:jc w:val="both"/>
        <w:rPr>
          <w:rFonts w:ascii="Times New Roman" w:eastAsia="Times New Roman" w:hAnsi="Times New Roman"/>
          <w:b w:val="0"/>
          <w:bCs w:val="0"/>
          <w:sz w:val="22"/>
          <w:lang w:val="en-CA"/>
        </w:rPr>
      </w:pPr>
    </w:p>
    <w:p w14:paraId="1C71B121" w14:textId="5C31286B" w:rsidR="00F608E0" w:rsidRPr="007C71A8" w:rsidRDefault="002A6791" w:rsidP="00802CA2">
      <w:pPr>
        <w:pStyle w:val="titleofadmindirective"/>
        <w:tabs>
          <w:tab w:val="left" w:pos="360"/>
          <w:tab w:val="left" w:pos="720"/>
          <w:tab w:val="left" w:pos="1080"/>
        </w:tabs>
        <w:jc w:val="both"/>
        <w:rPr>
          <w:rFonts w:ascii="Times New Roman" w:eastAsia="Times New Roman" w:hAnsi="Times New Roman"/>
          <w:b w:val="0"/>
          <w:bCs w:val="0"/>
          <w:sz w:val="22"/>
          <w:lang w:val="en-CA"/>
        </w:rPr>
      </w:pPr>
      <w:r w:rsidRPr="007C71A8">
        <w:rPr>
          <w:rFonts w:ascii="Times New Roman" w:eastAsia="Times New Roman" w:hAnsi="Times New Roman"/>
          <w:b w:val="0"/>
          <w:bCs w:val="0"/>
          <w:sz w:val="22"/>
          <w:lang w:val="en-CA"/>
        </w:rPr>
        <w:t>A request</w:t>
      </w:r>
      <w:r w:rsidR="00563218" w:rsidRPr="007C71A8">
        <w:rPr>
          <w:rFonts w:ascii="Times New Roman" w:eastAsia="Times New Roman" w:hAnsi="Times New Roman"/>
          <w:b w:val="0"/>
          <w:bCs w:val="0"/>
          <w:sz w:val="22"/>
          <w:lang w:val="en-CA"/>
        </w:rPr>
        <w:t xml:space="preserve"> to have a </w:t>
      </w:r>
      <w:r w:rsidR="000D2145" w:rsidRPr="007C71A8">
        <w:rPr>
          <w:rFonts w:ascii="Times New Roman" w:eastAsia="Times New Roman" w:hAnsi="Times New Roman"/>
          <w:b w:val="0"/>
          <w:bCs w:val="0"/>
          <w:sz w:val="22"/>
          <w:lang w:val="en-CA"/>
        </w:rPr>
        <w:t>s</w:t>
      </w:r>
      <w:r w:rsidR="00563218" w:rsidRPr="007C71A8">
        <w:rPr>
          <w:rFonts w:ascii="Times New Roman" w:eastAsia="Times New Roman" w:hAnsi="Times New Roman"/>
          <w:b w:val="0"/>
          <w:bCs w:val="0"/>
          <w:sz w:val="22"/>
          <w:lang w:val="en-CA"/>
        </w:rPr>
        <w:t xml:space="preserve">ervice </w:t>
      </w:r>
      <w:r w:rsidR="000D2145" w:rsidRPr="007C71A8">
        <w:rPr>
          <w:rFonts w:ascii="Times New Roman" w:eastAsia="Times New Roman" w:hAnsi="Times New Roman"/>
          <w:b w:val="0"/>
          <w:bCs w:val="0"/>
          <w:sz w:val="22"/>
          <w:lang w:val="en-CA"/>
        </w:rPr>
        <w:t>a</w:t>
      </w:r>
      <w:r w:rsidR="00563218" w:rsidRPr="007C71A8">
        <w:rPr>
          <w:rFonts w:ascii="Times New Roman" w:eastAsia="Times New Roman" w:hAnsi="Times New Roman"/>
          <w:b w:val="0"/>
          <w:bCs w:val="0"/>
          <w:sz w:val="22"/>
          <w:lang w:val="en-CA"/>
        </w:rPr>
        <w:t xml:space="preserve">nimal </w:t>
      </w:r>
      <w:bookmarkStart w:id="0" w:name="_Hlk178074993"/>
      <w:r w:rsidR="00563218" w:rsidRPr="007C71A8">
        <w:rPr>
          <w:rFonts w:ascii="Times New Roman" w:eastAsia="Times New Roman" w:hAnsi="Times New Roman"/>
          <w:b w:val="0"/>
          <w:bCs w:val="0"/>
          <w:sz w:val="22"/>
          <w:lang w:val="en-CA"/>
        </w:rPr>
        <w:t xml:space="preserve">accompany a student while attending school or a school related event </w:t>
      </w:r>
      <w:bookmarkEnd w:id="0"/>
      <w:r w:rsidRPr="007C71A8">
        <w:rPr>
          <w:rFonts w:ascii="Times New Roman" w:eastAsia="Times New Roman" w:hAnsi="Times New Roman"/>
          <w:b w:val="0"/>
          <w:bCs w:val="0"/>
          <w:sz w:val="22"/>
          <w:lang w:val="en-CA"/>
        </w:rPr>
        <w:t xml:space="preserve">must be submitted in writing to the school principal. </w:t>
      </w:r>
      <w:r w:rsidR="00BD565F" w:rsidRPr="007C71A8">
        <w:rPr>
          <w:rFonts w:ascii="Times New Roman" w:eastAsia="Times New Roman" w:hAnsi="Times New Roman"/>
          <w:b w:val="0"/>
          <w:bCs w:val="0"/>
          <w:sz w:val="22"/>
          <w:lang w:val="en-CA"/>
        </w:rPr>
        <w:t>R</w:t>
      </w:r>
      <w:r w:rsidRPr="007C71A8">
        <w:rPr>
          <w:rFonts w:ascii="Times New Roman" w:eastAsia="Times New Roman" w:hAnsi="Times New Roman"/>
          <w:b w:val="0"/>
          <w:bCs w:val="0"/>
          <w:sz w:val="22"/>
          <w:lang w:val="en-CA"/>
        </w:rPr>
        <w:t>equest</w:t>
      </w:r>
      <w:r w:rsidR="00BD565F" w:rsidRPr="007C71A8">
        <w:rPr>
          <w:rFonts w:ascii="Times New Roman" w:eastAsia="Times New Roman" w:hAnsi="Times New Roman"/>
          <w:b w:val="0"/>
          <w:bCs w:val="0"/>
          <w:sz w:val="22"/>
          <w:lang w:val="en-CA"/>
        </w:rPr>
        <w:t>s</w:t>
      </w:r>
      <w:r w:rsidRPr="007C71A8">
        <w:rPr>
          <w:rFonts w:ascii="Times New Roman" w:eastAsia="Times New Roman" w:hAnsi="Times New Roman"/>
          <w:b w:val="0"/>
          <w:bCs w:val="0"/>
          <w:sz w:val="22"/>
          <w:lang w:val="en-CA"/>
        </w:rPr>
        <w:t xml:space="preserve"> </w:t>
      </w:r>
      <w:r w:rsidR="00563218" w:rsidRPr="007C71A8">
        <w:rPr>
          <w:rFonts w:ascii="Times New Roman" w:eastAsia="Times New Roman" w:hAnsi="Times New Roman"/>
          <w:b w:val="0"/>
          <w:bCs w:val="0"/>
          <w:sz w:val="22"/>
          <w:lang w:val="en-CA"/>
        </w:rPr>
        <w:t xml:space="preserve">will </w:t>
      </w:r>
      <w:r w:rsidR="00F608E0" w:rsidRPr="007C71A8">
        <w:rPr>
          <w:rFonts w:ascii="Times New Roman" w:eastAsia="Times New Roman" w:hAnsi="Times New Roman"/>
          <w:b w:val="0"/>
          <w:bCs w:val="0"/>
          <w:sz w:val="22"/>
          <w:lang w:val="en-CA"/>
        </w:rPr>
        <w:t xml:space="preserve">be reviewed </w:t>
      </w:r>
      <w:r w:rsidR="003A4B0C" w:rsidRPr="007C71A8">
        <w:rPr>
          <w:rFonts w:ascii="Times New Roman" w:eastAsia="Times New Roman" w:hAnsi="Times New Roman"/>
          <w:b w:val="0"/>
          <w:bCs w:val="0"/>
          <w:sz w:val="22"/>
          <w:lang w:val="en-CA"/>
        </w:rPr>
        <w:t>on a case-to-case basis</w:t>
      </w:r>
      <w:r w:rsidR="00BD565F" w:rsidRPr="007C71A8">
        <w:rPr>
          <w:rFonts w:ascii="Times New Roman" w:eastAsia="Times New Roman" w:hAnsi="Times New Roman"/>
          <w:b w:val="0"/>
          <w:bCs w:val="0"/>
          <w:sz w:val="22"/>
          <w:lang w:val="en-CA"/>
        </w:rPr>
        <w:t>,</w:t>
      </w:r>
      <w:r w:rsidR="003A4B0C" w:rsidRPr="007C71A8">
        <w:rPr>
          <w:rFonts w:ascii="Times New Roman" w:eastAsia="Times New Roman" w:hAnsi="Times New Roman"/>
          <w:b w:val="0"/>
          <w:bCs w:val="0"/>
          <w:sz w:val="22"/>
          <w:lang w:val="en-CA"/>
        </w:rPr>
        <w:t xml:space="preserve"> </w:t>
      </w:r>
      <w:r w:rsidR="001D36DB" w:rsidRPr="007C71A8">
        <w:rPr>
          <w:rFonts w:ascii="Times New Roman" w:eastAsia="Times New Roman" w:hAnsi="Times New Roman"/>
          <w:b w:val="0"/>
          <w:bCs w:val="0"/>
          <w:sz w:val="22"/>
          <w:lang w:val="en-CA"/>
        </w:rPr>
        <w:t xml:space="preserve">respecting the student’s dignity, integration, independence and disability-related learning needs </w:t>
      </w:r>
      <w:r w:rsidR="00F608E0" w:rsidRPr="007C71A8">
        <w:rPr>
          <w:rFonts w:ascii="Times New Roman" w:eastAsia="Times New Roman" w:hAnsi="Times New Roman"/>
          <w:b w:val="0"/>
          <w:bCs w:val="0"/>
          <w:sz w:val="22"/>
          <w:lang w:val="en-CA"/>
        </w:rPr>
        <w:t xml:space="preserve">by the </w:t>
      </w:r>
      <w:r w:rsidR="00BD565F" w:rsidRPr="007C71A8">
        <w:rPr>
          <w:rFonts w:ascii="Times New Roman" w:eastAsia="Times New Roman" w:hAnsi="Times New Roman"/>
          <w:b w:val="0"/>
          <w:bCs w:val="0"/>
          <w:sz w:val="22"/>
          <w:lang w:val="en-CA"/>
        </w:rPr>
        <w:t xml:space="preserve">school </w:t>
      </w:r>
      <w:r w:rsidR="00F608E0" w:rsidRPr="007C71A8">
        <w:rPr>
          <w:rFonts w:ascii="Times New Roman" w:eastAsia="Times New Roman" w:hAnsi="Times New Roman"/>
          <w:b w:val="0"/>
          <w:bCs w:val="0"/>
          <w:sz w:val="22"/>
          <w:lang w:val="en-CA"/>
        </w:rPr>
        <w:t xml:space="preserve">principal, </w:t>
      </w:r>
      <w:bookmarkStart w:id="1" w:name="_Hlk178397751"/>
      <w:r w:rsidR="00F608E0" w:rsidRPr="007C71A8">
        <w:rPr>
          <w:rFonts w:ascii="Times New Roman" w:eastAsia="Times New Roman" w:hAnsi="Times New Roman"/>
          <w:b w:val="0"/>
          <w:bCs w:val="0"/>
          <w:sz w:val="22"/>
          <w:lang w:val="en-CA"/>
        </w:rPr>
        <w:t>in consultation with the Family of Schools’ Superintendent</w:t>
      </w:r>
      <w:r w:rsidR="003A4B0C" w:rsidRPr="007C71A8">
        <w:rPr>
          <w:rFonts w:ascii="Times New Roman" w:eastAsia="Times New Roman" w:hAnsi="Times New Roman"/>
          <w:b w:val="0"/>
          <w:bCs w:val="0"/>
          <w:sz w:val="22"/>
          <w:lang w:val="en-CA"/>
        </w:rPr>
        <w:t xml:space="preserve">, </w:t>
      </w:r>
      <w:r w:rsidR="00F608E0" w:rsidRPr="007C71A8">
        <w:rPr>
          <w:rFonts w:ascii="Times New Roman" w:eastAsia="Times New Roman" w:hAnsi="Times New Roman"/>
          <w:b w:val="0"/>
          <w:bCs w:val="0"/>
          <w:sz w:val="22"/>
          <w:lang w:val="en-CA"/>
        </w:rPr>
        <w:t>the Coordinator of Special Education</w:t>
      </w:r>
      <w:r w:rsidR="00895702" w:rsidRPr="007C71A8">
        <w:rPr>
          <w:rFonts w:ascii="Times New Roman" w:eastAsia="Times New Roman" w:hAnsi="Times New Roman"/>
          <w:b w:val="0"/>
          <w:bCs w:val="0"/>
          <w:sz w:val="22"/>
          <w:lang w:val="en-CA"/>
        </w:rPr>
        <w:t>,</w:t>
      </w:r>
      <w:r w:rsidR="003A4B0C" w:rsidRPr="007C71A8">
        <w:rPr>
          <w:rFonts w:ascii="Times New Roman" w:eastAsia="Times New Roman" w:hAnsi="Times New Roman"/>
          <w:b w:val="0"/>
          <w:bCs w:val="0"/>
          <w:sz w:val="22"/>
          <w:lang w:val="en-CA"/>
        </w:rPr>
        <w:t xml:space="preserve"> and </w:t>
      </w:r>
      <w:r w:rsidR="001D36DB" w:rsidRPr="007C71A8">
        <w:rPr>
          <w:rFonts w:ascii="Times New Roman" w:eastAsia="Times New Roman" w:hAnsi="Times New Roman"/>
          <w:b w:val="0"/>
          <w:bCs w:val="0"/>
          <w:sz w:val="22"/>
          <w:lang w:val="en-CA"/>
        </w:rPr>
        <w:t xml:space="preserve">if applicable, </w:t>
      </w:r>
      <w:r w:rsidR="003A4B0C" w:rsidRPr="007C71A8">
        <w:rPr>
          <w:rFonts w:ascii="Times New Roman" w:eastAsia="Times New Roman" w:hAnsi="Times New Roman"/>
          <w:b w:val="0"/>
          <w:bCs w:val="0"/>
          <w:sz w:val="22"/>
          <w:lang w:val="en-CA"/>
        </w:rPr>
        <w:t xml:space="preserve">the </w:t>
      </w:r>
      <w:r w:rsidR="003A4B0C" w:rsidRPr="007C71A8">
        <w:rPr>
          <w:rFonts w:ascii="Times New Roman" w:hAnsi="Times New Roman"/>
          <w:b w:val="0"/>
          <w:bCs w:val="0"/>
          <w:sz w:val="22"/>
        </w:rPr>
        <w:t>Coordinator of Health and Safety</w:t>
      </w:r>
      <w:r w:rsidR="00691949" w:rsidRPr="007C71A8">
        <w:rPr>
          <w:rFonts w:ascii="Times New Roman" w:hAnsi="Times New Roman"/>
          <w:b w:val="0"/>
          <w:bCs w:val="0"/>
          <w:sz w:val="22"/>
        </w:rPr>
        <w:t>,</w:t>
      </w:r>
      <w:r w:rsidR="001D36DB" w:rsidRPr="007C71A8">
        <w:rPr>
          <w:rFonts w:ascii="Times New Roman" w:hAnsi="Times New Roman"/>
          <w:b w:val="0"/>
          <w:bCs w:val="0"/>
          <w:sz w:val="22"/>
        </w:rPr>
        <w:t xml:space="preserve"> and </w:t>
      </w:r>
      <w:r w:rsidR="000D2145" w:rsidRPr="007C71A8">
        <w:rPr>
          <w:rFonts w:ascii="Times New Roman" w:hAnsi="Times New Roman"/>
          <w:b w:val="0"/>
          <w:bCs w:val="0"/>
          <w:sz w:val="22"/>
        </w:rPr>
        <w:t xml:space="preserve">the Executive Director or designate of </w:t>
      </w:r>
      <w:r w:rsidR="001D36DB" w:rsidRPr="007C71A8">
        <w:rPr>
          <w:rFonts w:ascii="Times New Roman" w:hAnsi="Times New Roman"/>
          <w:b w:val="0"/>
          <w:bCs w:val="0"/>
          <w:sz w:val="22"/>
        </w:rPr>
        <w:t>Niagara Student Transportation Services (NSTS)</w:t>
      </w:r>
      <w:bookmarkEnd w:id="1"/>
      <w:r w:rsidR="001D36DB" w:rsidRPr="007C71A8">
        <w:rPr>
          <w:rFonts w:ascii="Times New Roman" w:hAnsi="Times New Roman"/>
          <w:b w:val="0"/>
          <w:bCs w:val="0"/>
          <w:sz w:val="22"/>
        </w:rPr>
        <w:t>.</w:t>
      </w:r>
    </w:p>
    <w:p w14:paraId="50A4F95B" w14:textId="77777777" w:rsidR="00A7680C" w:rsidRPr="007C71A8" w:rsidRDefault="00A7680C" w:rsidP="00563218">
      <w:pPr>
        <w:pStyle w:val="titleofadmindirective"/>
        <w:tabs>
          <w:tab w:val="left" w:pos="360"/>
          <w:tab w:val="left" w:pos="720"/>
          <w:tab w:val="left" w:pos="1080"/>
        </w:tabs>
        <w:jc w:val="both"/>
        <w:rPr>
          <w:rFonts w:ascii="Times New Roman" w:eastAsia="Times New Roman" w:hAnsi="Times New Roman"/>
          <w:b w:val="0"/>
          <w:bCs w:val="0"/>
          <w:color w:val="FF0000"/>
          <w:sz w:val="22"/>
          <w:lang w:val="en-CA"/>
        </w:rPr>
      </w:pPr>
    </w:p>
    <w:p w14:paraId="30C1DC91" w14:textId="77777777" w:rsidR="00E65D91" w:rsidRPr="007C71A8" w:rsidRDefault="00205146" w:rsidP="00D92C9C">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jc w:val="both"/>
        <w:rPr>
          <w:rFonts w:ascii="Times New Roman" w:hAnsi="Times New Roman" w:cs="Times New Roman"/>
          <w:color w:val="FFFFFF" w:themeColor="background1"/>
        </w:rPr>
      </w:pPr>
      <w:r w:rsidRPr="007C71A8">
        <w:rPr>
          <w:rFonts w:ascii="Times New Roman" w:hAnsi="Times New Roman" w:cs="Times New Roman"/>
          <w:color w:val="FFFFFF" w:themeColor="background1"/>
        </w:rPr>
        <w:t>PURPOSE</w:t>
      </w:r>
    </w:p>
    <w:p w14:paraId="18377414" w14:textId="77777777" w:rsidR="00BC298D" w:rsidRPr="007C71A8" w:rsidRDefault="00BC298D" w:rsidP="00802CA2">
      <w:pPr>
        <w:pStyle w:val="MTGen2L2"/>
        <w:numPr>
          <w:ilvl w:val="0"/>
          <w:numId w:val="0"/>
        </w:numPr>
        <w:spacing w:after="0"/>
        <w:jc w:val="left"/>
        <w:rPr>
          <w:rFonts w:ascii="Times New Roman" w:hAnsi="Times New Roman" w:cs="Times New Roman"/>
          <w:strike/>
          <w:szCs w:val="22"/>
        </w:rPr>
      </w:pPr>
    </w:p>
    <w:p w14:paraId="226CEF18" w14:textId="483FF290" w:rsidR="000206FD" w:rsidRPr="007C71A8" w:rsidRDefault="00C65AAF" w:rsidP="00802CA2">
      <w:pPr>
        <w:pStyle w:val="MTGen2L2"/>
        <w:numPr>
          <w:ilvl w:val="0"/>
          <w:numId w:val="0"/>
        </w:numPr>
        <w:rPr>
          <w:rFonts w:ascii="Times New Roman" w:hAnsi="Times New Roman" w:cs="Times New Roman"/>
          <w:szCs w:val="22"/>
        </w:rPr>
      </w:pPr>
      <w:r w:rsidRPr="007C71A8">
        <w:rPr>
          <w:rFonts w:ascii="Times New Roman" w:hAnsi="Times New Roman" w:cs="Times New Roman"/>
          <w:szCs w:val="22"/>
        </w:rPr>
        <w:t xml:space="preserve">The purpose of </w:t>
      </w:r>
      <w:r w:rsidR="00FA7F52" w:rsidRPr="007C71A8">
        <w:rPr>
          <w:rFonts w:ascii="Times New Roman" w:hAnsi="Times New Roman" w:cs="Times New Roman"/>
          <w:szCs w:val="22"/>
        </w:rPr>
        <w:t>the</w:t>
      </w:r>
      <w:r w:rsidR="000D2145" w:rsidRPr="007C71A8">
        <w:rPr>
          <w:rFonts w:ascii="Times New Roman" w:hAnsi="Times New Roman" w:cs="Times New Roman"/>
          <w:szCs w:val="22"/>
        </w:rPr>
        <w:t>se</w:t>
      </w:r>
      <w:r w:rsidR="00FA7F52" w:rsidRPr="007C71A8">
        <w:rPr>
          <w:rFonts w:ascii="Times New Roman" w:hAnsi="Times New Roman" w:cs="Times New Roman"/>
          <w:szCs w:val="22"/>
        </w:rPr>
        <w:t xml:space="preserve"> A</w:t>
      </w:r>
      <w:r w:rsidR="000206FD" w:rsidRPr="007C71A8">
        <w:rPr>
          <w:rFonts w:ascii="Times New Roman" w:hAnsi="Times New Roman" w:cs="Times New Roman"/>
          <w:szCs w:val="22"/>
        </w:rPr>
        <w:t>dministrative</w:t>
      </w:r>
      <w:r w:rsidR="0095725B" w:rsidRPr="007C71A8">
        <w:rPr>
          <w:rFonts w:ascii="Times New Roman" w:hAnsi="Times New Roman" w:cs="Times New Roman"/>
          <w:szCs w:val="22"/>
        </w:rPr>
        <w:t xml:space="preserve"> </w:t>
      </w:r>
      <w:r w:rsidR="00FA7F52" w:rsidRPr="007C71A8">
        <w:rPr>
          <w:rFonts w:ascii="Times New Roman" w:hAnsi="Times New Roman" w:cs="Times New Roman"/>
          <w:szCs w:val="22"/>
        </w:rPr>
        <w:t>O</w:t>
      </w:r>
      <w:r w:rsidR="0095725B" w:rsidRPr="007C71A8">
        <w:rPr>
          <w:rFonts w:ascii="Times New Roman" w:hAnsi="Times New Roman" w:cs="Times New Roman"/>
          <w:szCs w:val="22"/>
        </w:rPr>
        <w:t xml:space="preserve">perational </w:t>
      </w:r>
      <w:r w:rsidR="00FA7F52" w:rsidRPr="007C71A8">
        <w:rPr>
          <w:rFonts w:ascii="Times New Roman" w:hAnsi="Times New Roman" w:cs="Times New Roman"/>
          <w:szCs w:val="22"/>
        </w:rPr>
        <w:t>P</w:t>
      </w:r>
      <w:r w:rsidR="000206FD" w:rsidRPr="007C71A8">
        <w:rPr>
          <w:rFonts w:ascii="Times New Roman" w:hAnsi="Times New Roman" w:cs="Times New Roman"/>
          <w:szCs w:val="22"/>
        </w:rPr>
        <w:t xml:space="preserve">rocedures </w:t>
      </w:r>
      <w:r w:rsidR="005A3DBA" w:rsidRPr="007C71A8">
        <w:rPr>
          <w:rFonts w:ascii="Times New Roman" w:hAnsi="Times New Roman" w:cs="Times New Roman"/>
          <w:szCs w:val="22"/>
        </w:rPr>
        <w:t>is</w:t>
      </w:r>
      <w:r w:rsidR="000206FD" w:rsidRPr="007C71A8">
        <w:rPr>
          <w:rFonts w:ascii="Times New Roman" w:hAnsi="Times New Roman" w:cs="Times New Roman"/>
          <w:szCs w:val="22"/>
        </w:rPr>
        <w:t xml:space="preserve"> to provide </w:t>
      </w:r>
      <w:r w:rsidR="00AF139C" w:rsidRPr="007C71A8">
        <w:rPr>
          <w:rFonts w:ascii="Times New Roman" w:hAnsi="Times New Roman" w:cs="Times New Roman"/>
          <w:szCs w:val="22"/>
        </w:rPr>
        <w:t>the expectations</w:t>
      </w:r>
      <w:r w:rsidR="000D2145" w:rsidRPr="007C71A8">
        <w:rPr>
          <w:rFonts w:ascii="Times New Roman" w:hAnsi="Times New Roman" w:cs="Times New Roman"/>
          <w:szCs w:val="22"/>
        </w:rPr>
        <w:t>,</w:t>
      </w:r>
      <w:r w:rsidR="00AF139C" w:rsidRPr="007C71A8">
        <w:rPr>
          <w:rFonts w:ascii="Times New Roman" w:hAnsi="Times New Roman" w:cs="Times New Roman"/>
          <w:szCs w:val="22"/>
        </w:rPr>
        <w:t xml:space="preserve"> </w:t>
      </w:r>
      <w:r w:rsidR="0095725B" w:rsidRPr="007C71A8">
        <w:rPr>
          <w:rFonts w:ascii="Times New Roman" w:hAnsi="Times New Roman" w:cs="Times New Roman"/>
          <w:szCs w:val="22"/>
        </w:rPr>
        <w:t>and the</w:t>
      </w:r>
      <w:r w:rsidR="00802CA2" w:rsidRPr="007C71A8">
        <w:rPr>
          <w:rFonts w:ascii="Times New Roman" w:hAnsi="Times New Roman" w:cs="Times New Roman"/>
          <w:szCs w:val="22"/>
        </w:rPr>
        <w:t xml:space="preserve"> p</w:t>
      </w:r>
      <w:r w:rsidR="0095725B" w:rsidRPr="007C71A8">
        <w:rPr>
          <w:rFonts w:ascii="Times New Roman" w:hAnsi="Times New Roman" w:cs="Times New Roman"/>
          <w:szCs w:val="22"/>
        </w:rPr>
        <w:t>rocess</w:t>
      </w:r>
      <w:r w:rsidR="000B61D2" w:rsidRPr="007C71A8">
        <w:rPr>
          <w:rFonts w:ascii="Times New Roman" w:hAnsi="Times New Roman" w:cs="Times New Roman"/>
          <w:szCs w:val="22"/>
        </w:rPr>
        <w:t xml:space="preserve"> </w:t>
      </w:r>
      <w:r w:rsidR="000206FD" w:rsidRPr="007C71A8">
        <w:rPr>
          <w:rFonts w:ascii="Times New Roman" w:hAnsi="Times New Roman" w:cs="Times New Roman"/>
          <w:szCs w:val="22"/>
        </w:rPr>
        <w:t xml:space="preserve">to </w:t>
      </w:r>
      <w:r w:rsidR="001329DD" w:rsidRPr="007C71A8">
        <w:rPr>
          <w:rFonts w:ascii="Times New Roman" w:hAnsi="Times New Roman" w:cs="Times New Roman"/>
          <w:szCs w:val="22"/>
        </w:rPr>
        <w:t xml:space="preserve">a </w:t>
      </w:r>
      <w:r w:rsidR="000206FD" w:rsidRPr="007C71A8">
        <w:rPr>
          <w:rFonts w:ascii="Times New Roman" w:hAnsi="Times New Roman" w:cs="Times New Roman"/>
          <w:szCs w:val="22"/>
        </w:rPr>
        <w:t>parent</w:t>
      </w:r>
      <w:r w:rsidR="001329DD" w:rsidRPr="007C71A8">
        <w:rPr>
          <w:rFonts w:ascii="Times New Roman" w:hAnsi="Times New Roman" w:cs="Times New Roman"/>
          <w:szCs w:val="22"/>
        </w:rPr>
        <w:t>/a</w:t>
      </w:r>
      <w:r w:rsidR="000206FD" w:rsidRPr="007C71A8">
        <w:rPr>
          <w:rFonts w:ascii="Times New Roman" w:hAnsi="Times New Roman" w:cs="Times New Roman"/>
          <w:szCs w:val="22"/>
        </w:rPr>
        <w:t xml:space="preserve">dult student when making a request </w:t>
      </w:r>
      <w:r w:rsidR="00B76D11" w:rsidRPr="007C71A8">
        <w:rPr>
          <w:rFonts w:ascii="Times New Roman" w:hAnsi="Times New Roman" w:cs="Times New Roman"/>
          <w:szCs w:val="22"/>
        </w:rPr>
        <w:t>for</w:t>
      </w:r>
      <w:r w:rsidR="000206FD" w:rsidRPr="007C71A8">
        <w:rPr>
          <w:rFonts w:ascii="Times New Roman" w:hAnsi="Times New Roman" w:cs="Times New Roman"/>
          <w:szCs w:val="22"/>
        </w:rPr>
        <w:t xml:space="preserve"> a </w:t>
      </w:r>
      <w:r w:rsidR="000D2145" w:rsidRPr="007C71A8">
        <w:rPr>
          <w:rFonts w:ascii="Times New Roman" w:hAnsi="Times New Roman" w:cs="Times New Roman"/>
          <w:szCs w:val="22"/>
        </w:rPr>
        <w:t>s</w:t>
      </w:r>
      <w:r w:rsidR="000206FD" w:rsidRPr="007C71A8">
        <w:rPr>
          <w:rFonts w:ascii="Times New Roman" w:hAnsi="Times New Roman" w:cs="Times New Roman"/>
          <w:szCs w:val="22"/>
        </w:rPr>
        <w:t xml:space="preserve">ervice </w:t>
      </w:r>
      <w:r w:rsidR="000D2145" w:rsidRPr="007C71A8">
        <w:rPr>
          <w:rFonts w:ascii="Times New Roman" w:hAnsi="Times New Roman" w:cs="Times New Roman"/>
          <w:szCs w:val="22"/>
        </w:rPr>
        <w:t>a</w:t>
      </w:r>
      <w:r w:rsidR="000206FD" w:rsidRPr="007C71A8">
        <w:rPr>
          <w:rFonts w:ascii="Times New Roman" w:hAnsi="Times New Roman" w:cs="Times New Roman"/>
          <w:szCs w:val="22"/>
        </w:rPr>
        <w:t xml:space="preserve">nimal </w:t>
      </w:r>
      <w:r w:rsidR="00B76D11" w:rsidRPr="007C71A8">
        <w:rPr>
          <w:rFonts w:ascii="Times New Roman" w:hAnsi="Times New Roman" w:cs="Times New Roman"/>
          <w:szCs w:val="22"/>
        </w:rPr>
        <w:t xml:space="preserve">to </w:t>
      </w:r>
      <w:r w:rsidR="000206FD" w:rsidRPr="007C71A8">
        <w:rPr>
          <w:rFonts w:ascii="Times New Roman" w:hAnsi="Times New Roman" w:cs="Times New Roman"/>
          <w:szCs w:val="22"/>
        </w:rPr>
        <w:t xml:space="preserve">accompany </w:t>
      </w:r>
      <w:r w:rsidR="00FA7F52" w:rsidRPr="007C71A8">
        <w:rPr>
          <w:rFonts w:ascii="Times New Roman" w:hAnsi="Times New Roman" w:cs="Times New Roman"/>
          <w:szCs w:val="22"/>
        </w:rPr>
        <w:t>a</w:t>
      </w:r>
      <w:r w:rsidR="000206FD" w:rsidRPr="007C71A8">
        <w:rPr>
          <w:rFonts w:ascii="Times New Roman" w:hAnsi="Times New Roman" w:cs="Times New Roman"/>
          <w:szCs w:val="22"/>
        </w:rPr>
        <w:t xml:space="preserve"> student while the student is attending school or a school-related event.</w:t>
      </w:r>
    </w:p>
    <w:p w14:paraId="481D3EAA" w14:textId="32A68CAB" w:rsidR="000206FD" w:rsidRPr="007C71A8" w:rsidRDefault="000206FD" w:rsidP="00802CA2">
      <w:pPr>
        <w:pStyle w:val="MTGen2L2"/>
        <w:numPr>
          <w:ilvl w:val="0"/>
          <w:numId w:val="0"/>
        </w:numPr>
        <w:rPr>
          <w:rFonts w:ascii="Times New Roman" w:hAnsi="Times New Roman" w:cs="Times New Roman"/>
          <w:szCs w:val="22"/>
        </w:rPr>
      </w:pPr>
      <w:r w:rsidRPr="007C71A8">
        <w:rPr>
          <w:rFonts w:ascii="Times New Roman" w:hAnsi="Times New Roman" w:cs="Times New Roman"/>
          <w:szCs w:val="22"/>
        </w:rPr>
        <w:t xml:space="preserve">Any determination of whether a </w:t>
      </w:r>
      <w:r w:rsidR="000D2145" w:rsidRPr="007C71A8">
        <w:rPr>
          <w:rFonts w:ascii="Times New Roman" w:hAnsi="Times New Roman" w:cs="Times New Roman"/>
          <w:szCs w:val="22"/>
        </w:rPr>
        <w:t>service a</w:t>
      </w:r>
      <w:r w:rsidRPr="007C71A8">
        <w:rPr>
          <w:rFonts w:ascii="Times New Roman" w:hAnsi="Times New Roman" w:cs="Times New Roman"/>
          <w:szCs w:val="22"/>
        </w:rPr>
        <w:t xml:space="preserve">nimal is an appropriate accommodation for a student while receiving education services is a decision of the </w:t>
      </w:r>
      <w:r w:rsidR="00312D6C" w:rsidRPr="007C71A8">
        <w:rPr>
          <w:rFonts w:ascii="Times New Roman" w:hAnsi="Times New Roman" w:cs="Times New Roman"/>
          <w:szCs w:val="22"/>
        </w:rPr>
        <w:t>B</w:t>
      </w:r>
      <w:r w:rsidRPr="007C71A8">
        <w:rPr>
          <w:rFonts w:ascii="Times New Roman" w:hAnsi="Times New Roman" w:cs="Times New Roman"/>
          <w:szCs w:val="22"/>
        </w:rPr>
        <w:t xml:space="preserve">oard. A regulated health professional cannot unilaterally prescribe that a </w:t>
      </w:r>
      <w:r w:rsidR="001757B6" w:rsidRPr="007C71A8">
        <w:rPr>
          <w:rFonts w:ascii="Times New Roman" w:hAnsi="Times New Roman" w:cs="Times New Roman"/>
          <w:szCs w:val="22"/>
        </w:rPr>
        <w:t>g</w:t>
      </w:r>
      <w:r w:rsidRPr="007C71A8">
        <w:rPr>
          <w:rFonts w:ascii="Times New Roman" w:hAnsi="Times New Roman" w:cs="Times New Roman"/>
          <w:szCs w:val="22"/>
        </w:rPr>
        <w:t xml:space="preserve">uide </w:t>
      </w:r>
      <w:r w:rsidR="001757B6" w:rsidRPr="007C71A8">
        <w:rPr>
          <w:rFonts w:ascii="Times New Roman" w:hAnsi="Times New Roman" w:cs="Times New Roman"/>
          <w:szCs w:val="22"/>
        </w:rPr>
        <w:t>d</w:t>
      </w:r>
      <w:r w:rsidRPr="007C71A8">
        <w:rPr>
          <w:rFonts w:ascii="Times New Roman" w:hAnsi="Times New Roman" w:cs="Times New Roman"/>
          <w:szCs w:val="22"/>
        </w:rPr>
        <w:t xml:space="preserve">og, </w:t>
      </w:r>
      <w:r w:rsidR="001757B6" w:rsidRPr="007C71A8">
        <w:rPr>
          <w:rFonts w:ascii="Times New Roman" w:hAnsi="Times New Roman" w:cs="Times New Roman"/>
          <w:szCs w:val="22"/>
        </w:rPr>
        <w:t>s</w:t>
      </w:r>
      <w:r w:rsidRPr="007C71A8">
        <w:rPr>
          <w:rFonts w:ascii="Times New Roman" w:hAnsi="Times New Roman" w:cs="Times New Roman"/>
          <w:szCs w:val="22"/>
        </w:rPr>
        <w:t xml:space="preserve">ervice </w:t>
      </w:r>
      <w:r w:rsidR="001757B6" w:rsidRPr="007C71A8">
        <w:rPr>
          <w:rFonts w:ascii="Times New Roman" w:hAnsi="Times New Roman" w:cs="Times New Roman"/>
          <w:szCs w:val="22"/>
        </w:rPr>
        <w:t>d</w:t>
      </w:r>
      <w:r w:rsidRPr="007C71A8">
        <w:rPr>
          <w:rFonts w:ascii="Times New Roman" w:hAnsi="Times New Roman" w:cs="Times New Roman"/>
          <w:szCs w:val="22"/>
        </w:rPr>
        <w:t xml:space="preserve">og or </w:t>
      </w:r>
      <w:r w:rsidR="001757B6" w:rsidRPr="007C71A8">
        <w:rPr>
          <w:rFonts w:ascii="Times New Roman" w:hAnsi="Times New Roman" w:cs="Times New Roman"/>
          <w:szCs w:val="22"/>
        </w:rPr>
        <w:t>s</w:t>
      </w:r>
      <w:r w:rsidRPr="007C71A8">
        <w:rPr>
          <w:rFonts w:ascii="Times New Roman" w:hAnsi="Times New Roman" w:cs="Times New Roman"/>
          <w:szCs w:val="22"/>
        </w:rPr>
        <w:t xml:space="preserve">ervice </w:t>
      </w:r>
      <w:r w:rsidR="001757B6" w:rsidRPr="007C71A8">
        <w:rPr>
          <w:rFonts w:ascii="Times New Roman" w:hAnsi="Times New Roman" w:cs="Times New Roman"/>
          <w:szCs w:val="22"/>
        </w:rPr>
        <w:t>a</w:t>
      </w:r>
      <w:r w:rsidRPr="007C71A8">
        <w:rPr>
          <w:rFonts w:ascii="Times New Roman" w:hAnsi="Times New Roman" w:cs="Times New Roman"/>
          <w:szCs w:val="22"/>
        </w:rPr>
        <w:t xml:space="preserve">nimal be a specific accommodation while the student is receiving education services at school.  </w:t>
      </w:r>
    </w:p>
    <w:p w14:paraId="24F9DC85" w14:textId="46AB3340" w:rsidR="006857C0" w:rsidRPr="007C71A8" w:rsidRDefault="00803E22" w:rsidP="00802CA2">
      <w:pPr>
        <w:jc w:val="both"/>
        <w:rPr>
          <w:sz w:val="22"/>
          <w:szCs w:val="22"/>
        </w:rPr>
      </w:pPr>
      <w:r w:rsidRPr="007C71A8">
        <w:rPr>
          <w:sz w:val="22"/>
          <w:szCs w:val="22"/>
          <w:lang w:val="en-CA"/>
        </w:rPr>
        <w:t xml:space="preserve">Where the student is not the primary </w:t>
      </w:r>
      <w:r w:rsidR="00895702" w:rsidRPr="007C71A8">
        <w:rPr>
          <w:sz w:val="22"/>
          <w:szCs w:val="22"/>
          <w:lang w:val="en-CA"/>
        </w:rPr>
        <w:t>h</w:t>
      </w:r>
      <w:r w:rsidRPr="007C71A8">
        <w:rPr>
          <w:sz w:val="22"/>
          <w:szCs w:val="22"/>
          <w:lang w:val="en-CA"/>
        </w:rPr>
        <w:t xml:space="preserve">andler, and </w:t>
      </w:r>
      <w:r w:rsidRPr="007C71A8">
        <w:rPr>
          <w:bCs/>
          <w:iCs/>
          <w:sz w:val="22"/>
          <w:szCs w:val="22"/>
        </w:rPr>
        <w:t xml:space="preserve">only in exceptional circumstances subject to the standards of undue hardship pursuant the </w:t>
      </w:r>
      <w:r w:rsidRPr="007C71A8">
        <w:rPr>
          <w:bCs/>
          <w:i/>
          <w:sz w:val="22"/>
          <w:szCs w:val="22"/>
        </w:rPr>
        <w:t>Ontario Human Rights Code</w:t>
      </w:r>
      <w:r w:rsidRPr="007C71A8">
        <w:rPr>
          <w:bCs/>
          <w:iCs/>
          <w:sz w:val="22"/>
          <w:szCs w:val="22"/>
        </w:rPr>
        <w:t xml:space="preserve"> will the Board consider an application for </w:t>
      </w:r>
      <w:r w:rsidRPr="007C71A8">
        <w:rPr>
          <w:sz w:val="22"/>
          <w:szCs w:val="22"/>
        </w:rPr>
        <w:t>an individual trained by an Accredited Training Organization who is managing the Guide Dog/Service Dog to act as the primary handler while the student is attending school or a school related event</w:t>
      </w:r>
      <w:r w:rsidR="00802CA2" w:rsidRPr="007C71A8">
        <w:rPr>
          <w:sz w:val="22"/>
          <w:szCs w:val="22"/>
        </w:rPr>
        <w:t xml:space="preserve">. </w:t>
      </w:r>
      <w:r w:rsidRPr="007C71A8">
        <w:rPr>
          <w:sz w:val="22"/>
          <w:szCs w:val="22"/>
        </w:rPr>
        <w:t>In addition, the Board will c</w:t>
      </w:r>
      <w:r w:rsidR="006857C0" w:rsidRPr="007C71A8">
        <w:rPr>
          <w:sz w:val="22"/>
          <w:szCs w:val="22"/>
        </w:rPr>
        <w:t>onsider</w:t>
      </w:r>
      <w:r w:rsidRPr="007C71A8">
        <w:rPr>
          <w:sz w:val="22"/>
          <w:szCs w:val="22"/>
        </w:rPr>
        <w:t xml:space="preserve"> </w:t>
      </w:r>
      <w:r w:rsidR="006857C0" w:rsidRPr="007C71A8">
        <w:rPr>
          <w:sz w:val="22"/>
          <w:szCs w:val="22"/>
        </w:rPr>
        <w:t xml:space="preserve">the resources required, alternative accommodations that </w:t>
      </w:r>
      <w:r w:rsidRPr="007C71A8">
        <w:rPr>
          <w:sz w:val="22"/>
          <w:szCs w:val="22"/>
        </w:rPr>
        <w:t xml:space="preserve">may </w:t>
      </w:r>
      <w:r w:rsidR="006857C0" w:rsidRPr="007C71A8">
        <w:rPr>
          <w:sz w:val="22"/>
          <w:szCs w:val="22"/>
        </w:rPr>
        <w:t xml:space="preserve">meet the student’s demonstrated disability-related learning needs and the impact on the staff and other students. </w:t>
      </w:r>
    </w:p>
    <w:p w14:paraId="208DAF36" w14:textId="77777777" w:rsidR="006857C0" w:rsidRPr="007C71A8" w:rsidRDefault="006857C0" w:rsidP="00802CA2">
      <w:pPr>
        <w:rPr>
          <w:sz w:val="22"/>
          <w:szCs w:val="22"/>
          <w:lang w:val="en-CA"/>
        </w:rPr>
      </w:pPr>
    </w:p>
    <w:p w14:paraId="76877CBC" w14:textId="0C2C4E9F" w:rsidR="000206FD" w:rsidRPr="007C71A8" w:rsidRDefault="00895702" w:rsidP="00802CA2">
      <w:pPr>
        <w:pStyle w:val="MTGen2L2"/>
        <w:numPr>
          <w:ilvl w:val="0"/>
          <w:numId w:val="0"/>
        </w:numPr>
        <w:jc w:val="left"/>
        <w:rPr>
          <w:rFonts w:ascii="Times New Roman" w:hAnsi="Times New Roman" w:cs="Times New Roman"/>
          <w:szCs w:val="22"/>
        </w:rPr>
      </w:pPr>
      <w:r w:rsidRPr="007C71A8">
        <w:rPr>
          <w:rFonts w:ascii="Times New Roman" w:hAnsi="Times New Roman" w:cs="Times New Roman"/>
          <w:szCs w:val="22"/>
        </w:rPr>
        <w:t>In addition, o</w:t>
      </w:r>
      <w:r w:rsidR="000206FD" w:rsidRPr="007C71A8">
        <w:rPr>
          <w:rFonts w:ascii="Times New Roman" w:hAnsi="Times New Roman" w:cs="Times New Roman"/>
          <w:szCs w:val="22"/>
        </w:rPr>
        <w:t>nly in exceptional circumstances subject to the standards of undue hardship pursuant</w:t>
      </w:r>
      <w:r w:rsidR="00691949" w:rsidRPr="007C71A8">
        <w:rPr>
          <w:rFonts w:ascii="Times New Roman" w:hAnsi="Times New Roman" w:cs="Times New Roman"/>
          <w:szCs w:val="22"/>
        </w:rPr>
        <w:t xml:space="preserve"> </w:t>
      </w:r>
      <w:r w:rsidR="000206FD" w:rsidRPr="007C71A8">
        <w:rPr>
          <w:rFonts w:ascii="Times New Roman" w:hAnsi="Times New Roman" w:cs="Times New Roman"/>
          <w:szCs w:val="22"/>
        </w:rPr>
        <w:t xml:space="preserve">the </w:t>
      </w:r>
      <w:r w:rsidR="00113D08" w:rsidRPr="007C71A8">
        <w:rPr>
          <w:rFonts w:ascii="Times New Roman" w:hAnsi="Times New Roman" w:cs="Times New Roman"/>
          <w:i/>
          <w:iCs/>
          <w:szCs w:val="22"/>
        </w:rPr>
        <w:t>Ontario</w:t>
      </w:r>
      <w:r w:rsidR="00113D08" w:rsidRPr="007C71A8">
        <w:rPr>
          <w:rFonts w:ascii="Times New Roman" w:hAnsi="Times New Roman" w:cs="Times New Roman"/>
          <w:szCs w:val="22"/>
        </w:rPr>
        <w:t xml:space="preserve"> </w:t>
      </w:r>
      <w:r w:rsidR="000206FD" w:rsidRPr="007C71A8">
        <w:rPr>
          <w:rFonts w:ascii="Times New Roman" w:hAnsi="Times New Roman" w:cs="Times New Roman"/>
          <w:i/>
          <w:szCs w:val="22"/>
        </w:rPr>
        <w:t>Human Rights Code,</w:t>
      </w:r>
      <w:r w:rsidR="000206FD" w:rsidRPr="007C71A8">
        <w:rPr>
          <w:rFonts w:ascii="Times New Roman" w:hAnsi="Times New Roman" w:cs="Times New Roman"/>
          <w:szCs w:val="22"/>
        </w:rPr>
        <w:t xml:space="preserve"> will the Board consider </w:t>
      </w:r>
      <w:r w:rsidR="00312D6C" w:rsidRPr="007C71A8">
        <w:rPr>
          <w:rFonts w:ascii="Times New Roman" w:hAnsi="Times New Roman" w:cs="Times New Roman"/>
          <w:szCs w:val="22"/>
        </w:rPr>
        <w:t xml:space="preserve">a request for </w:t>
      </w:r>
      <w:r w:rsidR="00113D08" w:rsidRPr="007C71A8">
        <w:rPr>
          <w:rFonts w:ascii="Times New Roman" w:hAnsi="Times New Roman" w:cs="Times New Roman"/>
          <w:szCs w:val="22"/>
        </w:rPr>
        <w:t xml:space="preserve">a </w:t>
      </w:r>
      <w:r w:rsidR="000D2145" w:rsidRPr="007C71A8">
        <w:rPr>
          <w:rFonts w:ascii="Times New Roman" w:hAnsi="Times New Roman" w:cs="Times New Roman"/>
          <w:szCs w:val="22"/>
        </w:rPr>
        <w:t>s</w:t>
      </w:r>
      <w:r w:rsidR="000206FD" w:rsidRPr="007C71A8">
        <w:rPr>
          <w:rFonts w:ascii="Times New Roman" w:hAnsi="Times New Roman" w:cs="Times New Roman"/>
          <w:szCs w:val="22"/>
        </w:rPr>
        <w:t xml:space="preserve">ervice </w:t>
      </w:r>
      <w:r w:rsidR="000D2145" w:rsidRPr="007C71A8">
        <w:rPr>
          <w:rFonts w:ascii="Times New Roman" w:hAnsi="Times New Roman" w:cs="Times New Roman"/>
          <w:szCs w:val="22"/>
        </w:rPr>
        <w:t>a</w:t>
      </w:r>
      <w:r w:rsidR="000206FD" w:rsidRPr="007C71A8">
        <w:rPr>
          <w:rFonts w:ascii="Times New Roman" w:hAnsi="Times New Roman" w:cs="Times New Roman"/>
          <w:szCs w:val="22"/>
        </w:rPr>
        <w:t>nima</w:t>
      </w:r>
      <w:r w:rsidR="00CD0F2F" w:rsidRPr="007C71A8">
        <w:rPr>
          <w:rFonts w:ascii="Times New Roman" w:hAnsi="Times New Roman" w:cs="Times New Roman"/>
          <w:szCs w:val="22"/>
        </w:rPr>
        <w:t>l</w:t>
      </w:r>
      <w:r w:rsidR="000206FD" w:rsidRPr="007C71A8">
        <w:rPr>
          <w:rFonts w:ascii="Times New Roman" w:hAnsi="Times New Roman" w:cs="Times New Roman"/>
          <w:szCs w:val="22"/>
        </w:rPr>
        <w:t xml:space="preserve">, other than </w:t>
      </w:r>
      <w:r w:rsidR="00113D08" w:rsidRPr="007C71A8">
        <w:rPr>
          <w:rFonts w:ascii="Times New Roman" w:hAnsi="Times New Roman" w:cs="Times New Roman"/>
          <w:szCs w:val="22"/>
        </w:rPr>
        <w:t xml:space="preserve">a </w:t>
      </w:r>
      <w:r w:rsidR="000206FD" w:rsidRPr="007C71A8">
        <w:rPr>
          <w:rFonts w:ascii="Times New Roman" w:hAnsi="Times New Roman" w:cs="Times New Roman"/>
          <w:szCs w:val="22"/>
        </w:rPr>
        <w:t xml:space="preserve">dog, as </w:t>
      </w:r>
      <w:r w:rsidR="000206FD" w:rsidRPr="007C71A8">
        <w:rPr>
          <w:rFonts w:ascii="Times New Roman" w:hAnsi="Times New Roman" w:cs="Times New Roman"/>
          <w:szCs w:val="22"/>
        </w:rPr>
        <w:lastRenderedPageBreak/>
        <w:t xml:space="preserve">an accommodation for a student and only if other reasonable methods of accommodation in the school setting have been unsuccessful in meeting the demonstrated disability-related learning needs of the student. </w:t>
      </w:r>
    </w:p>
    <w:p w14:paraId="32E94860" w14:textId="77777777" w:rsidR="00304B80" w:rsidRPr="007C71A8" w:rsidRDefault="00D21694" w:rsidP="00D92C9C">
      <w:pPr>
        <w:pBdr>
          <w:top w:val="single" w:sz="18" w:space="1" w:color="08862A"/>
          <w:left w:val="single" w:sz="18" w:space="4" w:color="08862A"/>
          <w:bottom w:val="single" w:sz="18" w:space="1" w:color="08862A"/>
          <w:right w:val="single" w:sz="18" w:space="4" w:color="08862A"/>
        </w:pBdr>
        <w:shd w:val="clear" w:color="auto" w:fill="08862A"/>
        <w:tabs>
          <w:tab w:val="left" w:pos="360"/>
          <w:tab w:val="left" w:pos="720"/>
          <w:tab w:val="left" w:pos="1080"/>
        </w:tabs>
        <w:autoSpaceDE w:val="0"/>
        <w:autoSpaceDN w:val="0"/>
        <w:adjustRightInd w:val="0"/>
        <w:jc w:val="both"/>
        <w:rPr>
          <w:b/>
          <w:bCs/>
          <w:color w:val="000000"/>
          <w:sz w:val="22"/>
          <w:szCs w:val="22"/>
        </w:rPr>
      </w:pPr>
      <w:r w:rsidRPr="007C71A8">
        <w:rPr>
          <w:b/>
          <w:bCs/>
          <w:color w:val="FFFFFF" w:themeColor="background1"/>
          <w:sz w:val="22"/>
          <w:szCs w:val="22"/>
        </w:rPr>
        <w:t>DEFINITIONS</w:t>
      </w:r>
    </w:p>
    <w:p w14:paraId="3A8A5607" w14:textId="77777777" w:rsidR="006A1947" w:rsidRPr="007C71A8" w:rsidRDefault="004B1798" w:rsidP="002D6022">
      <w:pPr>
        <w:tabs>
          <w:tab w:val="left" w:pos="360"/>
          <w:tab w:val="left" w:pos="720"/>
          <w:tab w:val="left" w:pos="1080"/>
        </w:tabs>
        <w:autoSpaceDE w:val="0"/>
        <w:autoSpaceDN w:val="0"/>
        <w:adjustRightInd w:val="0"/>
        <w:jc w:val="both"/>
        <w:rPr>
          <w:b/>
          <w:bCs/>
          <w:strike/>
          <w:color w:val="000000"/>
          <w:sz w:val="22"/>
          <w:szCs w:val="22"/>
        </w:rPr>
      </w:pPr>
      <w:r w:rsidRPr="007C71A8">
        <w:rPr>
          <w:b/>
          <w:bCs/>
          <w:strike/>
          <w:color w:val="000000"/>
          <w:sz w:val="22"/>
          <w:szCs w:val="22"/>
        </w:rPr>
        <w:t xml:space="preserve"> </w:t>
      </w:r>
    </w:p>
    <w:p w14:paraId="68132B80" w14:textId="77777777" w:rsidR="00DA7C18" w:rsidRPr="007C71A8" w:rsidRDefault="00DA7C18" w:rsidP="00F26C5F">
      <w:pPr>
        <w:pStyle w:val="ListParagraph"/>
        <w:keepNext/>
        <w:keepLines/>
        <w:numPr>
          <w:ilvl w:val="0"/>
          <w:numId w:val="4"/>
        </w:numPr>
        <w:spacing w:before="120" w:after="220"/>
        <w:jc w:val="both"/>
        <w:outlineLvl w:val="0"/>
        <w:rPr>
          <w:caps/>
          <w:strike/>
          <w:vanish/>
          <w:color w:val="000000"/>
          <w:sz w:val="22"/>
          <w:szCs w:val="22"/>
          <w:lang w:val="en-CA"/>
        </w:rPr>
      </w:pPr>
    </w:p>
    <w:p w14:paraId="29F7C36F" w14:textId="77777777" w:rsidR="00717571" w:rsidRPr="007C71A8" w:rsidRDefault="00E2746A" w:rsidP="00717571">
      <w:pPr>
        <w:rPr>
          <w:sz w:val="22"/>
          <w:szCs w:val="22"/>
          <w:lang w:val="en-CA"/>
        </w:rPr>
      </w:pPr>
      <w:r w:rsidRPr="007C71A8">
        <w:rPr>
          <w:b/>
          <w:bCs/>
          <w:sz w:val="22"/>
          <w:szCs w:val="22"/>
          <w:lang w:val="en-CA"/>
        </w:rPr>
        <w:t>Service Animal</w:t>
      </w:r>
      <w:r w:rsidRPr="007C71A8">
        <w:rPr>
          <w:sz w:val="22"/>
          <w:szCs w:val="22"/>
          <w:lang w:val="en-CA"/>
        </w:rPr>
        <w:t xml:space="preserve">: </w:t>
      </w:r>
      <w:r w:rsidR="00717571" w:rsidRPr="007C71A8">
        <w:rPr>
          <w:sz w:val="22"/>
          <w:szCs w:val="22"/>
          <w:lang w:val="en-CA"/>
        </w:rPr>
        <w:t>The term</w:t>
      </w:r>
      <w:r w:rsidR="00B52BD5" w:rsidRPr="007C71A8">
        <w:rPr>
          <w:sz w:val="22"/>
          <w:szCs w:val="22"/>
          <w:lang w:val="en-CA"/>
        </w:rPr>
        <w:t xml:space="preserve"> ‘Service Animal” refers to any animal that provides support to </w:t>
      </w:r>
      <w:r w:rsidR="005A3DBA" w:rsidRPr="007C71A8">
        <w:rPr>
          <w:sz w:val="22"/>
          <w:szCs w:val="22"/>
          <w:lang w:val="en-CA"/>
        </w:rPr>
        <w:t xml:space="preserve">an individual </w:t>
      </w:r>
      <w:r w:rsidR="00B52BD5" w:rsidRPr="007C71A8">
        <w:rPr>
          <w:sz w:val="22"/>
          <w:szCs w:val="22"/>
          <w:lang w:val="en-CA"/>
        </w:rPr>
        <w:t xml:space="preserve">with a disability. </w:t>
      </w:r>
    </w:p>
    <w:p w14:paraId="211144C7" w14:textId="77777777" w:rsidR="00B52BD5" w:rsidRPr="007C71A8" w:rsidRDefault="00B52BD5" w:rsidP="00717571">
      <w:pPr>
        <w:rPr>
          <w:sz w:val="22"/>
          <w:szCs w:val="22"/>
          <w:lang w:val="en-CA"/>
        </w:rPr>
      </w:pPr>
    </w:p>
    <w:p w14:paraId="2E885CC3" w14:textId="77777777" w:rsidR="00B52BD5" w:rsidRPr="007C71A8" w:rsidRDefault="00E2746A" w:rsidP="00B52BD5">
      <w:pPr>
        <w:jc w:val="both"/>
        <w:rPr>
          <w:sz w:val="22"/>
          <w:szCs w:val="22"/>
          <w:lang w:val="en"/>
        </w:rPr>
      </w:pPr>
      <w:r w:rsidRPr="007C71A8">
        <w:rPr>
          <w:b/>
          <w:bCs/>
          <w:sz w:val="22"/>
          <w:szCs w:val="22"/>
          <w:lang w:val="en"/>
        </w:rPr>
        <w:t>Disability</w:t>
      </w:r>
      <w:r w:rsidRPr="007C71A8">
        <w:rPr>
          <w:sz w:val="22"/>
          <w:szCs w:val="22"/>
          <w:lang w:val="en"/>
        </w:rPr>
        <w:t xml:space="preserve">: </w:t>
      </w:r>
      <w:r w:rsidR="00B52BD5" w:rsidRPr="007C71A8">
        <w:rPr>
          <w:sz w:val="22"/>
          <w:szCs w:val="22"/>
          <w:lang w:val="en"/>
        </w:rPr>
        <w:t xml:space="preserve">The </w:t>
      </w:r>
      <w:r w:rsidR="00B52BD5" w:rsidRPr="007C71A8">
        <w:rPr>
          <w:i/>
          <w:iCs/>
          <w:sz w:val="22"/>
          <w:szCs w:val="22"/>
          <w:lang w:val="en"/>
        </w:rPr>
        <w:t>Ontario Human Rights Code</w:t>
      </w:r>
      <w:r w:rsidR="00B52BD5" w:rsidRPr="007C71A8">
        <w:rPr>
          <w:sz w:val="22"/>
          <w:szCs w:val="22"/>
          <w:lang w:val="en"/>
        </w:rPr>
        <w:t xml:space="preserve"> and </w:t>
      </w:r>
      <w:r w:rsidR="00B52BD5" w:rsidRPr="007C71A8">
        <w:rPr>
          <w:i/>
          <w:iCs/>
          <w:sz w:val="22"/>
          <w:szCs w:val="22"/>
          <w:lang w:val="en"/>
        </w:rPr>
        <w:t>Accessibility for Ontarians with Disabilities Act</w:t>
      </w:r>
      <w:r w:rsidR="00B52BD5" w:rsidRPr="007C71A8">
        <w:rPr>
          <w:sz w:val="22"/>
          <w:szCs w:val="22"/>
          <w:lang w:val="en"/>
        </w:rPr>
        <w:t xml:space="preserve"> (AODA) define “disability as”</w:t>
      </w:r>
    </w:p>
    <w:p w14:paraId="405B6FD8" w14:textId="77777777" w:rsidR="00B52BD5" w:rsidRPr="007C71A8" w:rsidRDefault="00B52BD5" w:rsidP="00B52BD5">
      <w:pPr>
        <w:ind w:left="1080" w:hanging="720"/>
        <w:jc w:val="both"/>
        <w:rPr>
          <w:sz w:val="22"/>
          <w:szCs w:val="22"/>
          <w:lang w:val="en"/>
        </w:rPr>
      </w:pPr>
      <w:r w:rsidRPr="007C71A8">
        <w:rPr>
          <w:sz w:val="22"/>
          <w:szCs w:val="22"/>
          <w:lang w:val="en"/>
        </w:rPr>
        <w:t>(a)</w:t>
      </w:r>
      <w:r w:rsidRPr="007C71A8">
        <w:rPr>
          <w:sz w:val="22"/>
          <w:szCs w:val="22"/>
          <w:lang w:val="en"/>
        </w:rPr>
        <w:tab/>
        <w:t>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14:paraId="0EDE847E" w14:textId="77777777" w:rsidR="00B52BD5" w:rsidRPr="007C71A8" w:rsidRDefault="00B52BD5" w:rsidP="00B52BD5">
      <w:pPr>
        <w:ind w:left="1080" w:hanging="720"/>
        <w:jc w:val="both"/>
        <w:rPr>
          <w:sz w:val="22"/>
          <w:szCs w:val="22"/>
          <w:lang w:val="en"/>
        </w:rPr>
      </w:pPr>
      <w:r w:rsidRPr="007C71A8">
        <w:rPr>
          <w:sz w:val="22"/>
          <w:szCs w:val="22"/>
          <w:lang w:val="en"/>
        </w:rPr>
        <w:t>(b)</w:t>
      </w:r>
      <w:r w:rsidRPr="007C71A8">
        <w:rPr>
          <w:sz w:val="22"/>
          <w:szCs w:val="22"/>
          <w:lang w:val="en"/>
        </w:rPr>
        <w:tab/>
        <w:t>a condition of mental impairment or a developmental disability,</w:t>
      </w:r>
    </w:p>
    <w:p w14:paraId="098D9325" w14:textId="77777777" w:rsidR="00B52BD5" w:rsidRPr="007C71A8" w:rsidRDefault="00B52BD5" w:rsidP="00B52BD5">
      <w:pPr>
        <w:ind w:left="1080" w:hanging="720"/>
        <w:jc w:val="both"/>
        <w:rPr>
          <w:sz w:val="22"/>
          <w:szCs w:val="22"/>
          <w:lang w:val="en"/>
        </w:rPr>
      </w:pPr>
      <w:r w:rsidRPr="007C71A8">
        <w:rPr>
          <w:sz w:val="22"/>
          <w:szCs w:val="22"/>
          <w:lang w:val="en"/>
        </w:rPr>
        <w:t>(c)</w:t>
      </w:r>
      <w:r w:rsidRPr="007C71A8">
        <w:rPr>
          <w:sz w:val="22"/>
          <w:szCs w:val="22"/>
          <w:lang w:val="en"/>
        </w:rPr>
        <w:tab/>
        <w:t>a learning disability, or a dysfunction in one or more of the processes involved in understanding or using symbols or spoken language,</w:t>
      </w:r>
    </w:p>
    <w:p w14:paraId="17529CDB" w14:textId="77777777" w:rsidR="00B52BD5" w:rsidRPr="007C71A8" w:rsidRDefault="00B52BD5" w:rsidP="00B52BD5">
      <w:pPr>
        <w:ind w:left="1080" w:hanging="720"/>
        <w:jc w:val="both"/>
        <w:rPr>
          <w:sz w:val="22"/>
          <w:szCs w:val="22"/>
          <w:lang w:val="en"/>
        </w:rPr>
      </w:pPr>
      <w:r w:rsidRPr="007C71A8">
        <w:rPr>
          <w:sz w:val="22"/>
          <w:szCs w:val="22"/>
          <w:lang w:val="en"/>
        </w:rPr>
        <w:t>(d)</w:t>
      </w:r>
      <w:r w:rsidRPr="007C71A8">
        <w:rPr>
          <w:sz w:val="22"/>
          <w:szCs w:val="22"/>
          <w:lang w:val="en"/>
        </w:rPr>
        <w:tab/>
        <w:t>a mental disorder, or</w:t>
      </w:r>
    </w:p>
    <w:p w14:paraId="575829B1" w14:textId="77777777" w:rsidR="00B52BD5" w:rsidRPr="007C71A8" w:rsidRDefault="00B52BD5" w:rsidP="00B52BD5">
      <w:pPr>
        <w:ind w:left="1080" w:hanging="720"/>
        <w:jc w:val="both"/>
        <w:rPr>
          <w:sz w:val="22"/>
          <w:szCs w:val="22"/>
          <w:lang w:val="en"/>
        </w:rPr>
      </w:pPr>
      <w:r w:rsidRPr="007C71A8">
        <w:rPr>
          <w:sz w:val="22"/>
          <w:szCs w:val="22"/>
          <w:lang w:val="en"/>
        </w:rPr>
        <w:t>(e)</w:t>
      </w:r>
      <w:r w:rsidRPr="007C71A8">
        <w:rPr>
          <w:sz w:val="22"/>
          <w:szCs w:val="22"/>
          <w:lang w:val="en"/>
        </w:rPr>
        <w:tab/>
        <w:t xml:space="preserve">an injury or disability for which benefits were claimed or received under the insurance plan established under the </w:t>
      </w:r>
      <w:hyperlink r:id="rId10" w:history="1">
        <w:r w:rsidRPr="007C71A8">
          <w:rPr>
            <w:rStyle w:val="Hyperlink"/>
            <w:i/>
            <w:iCs/>
            <w:sz w:val="22"/>
            <w:szCs w:val="22"/>
            <w:lang w:val="en"/>
          </w:rPr>
          <w:t>Workplace Safety and Insurance Act, 1997</w:t>
        </w:r>
      </w:hyperlink>
      <w:r w:rsidRPr="007C71A8">
        <w:rPr>
          <w:sz w:val="22"/>
          <w:szCs w:val="22"/>
          <w:lang w:val="en"/>
        </w:rPr>
        <w:t xml:space="preserve">; </w:t>
      </w:r>
    </w:p>
    <w:p w14:paraId="6C44449D" w14:textId="77777777" w:rsidR="00E2746A" w:rsidRPr="007C71A8" w:rsidRDefault="00E2746A" w:rsidP="00B52BD5">
      <w:pPr>
        <w:jc w:val="both"/>
        <w:rPr>
          <w:b/>
          <w:i/>
          <w:sz w:val="22"/>
          <w:szCs w:val="22"/>
        </w:rPr>
      </w:pPr>
    </w:p>
    <w:p w14:paraId="120928A9" w14:textId="77777777" w:rsidR="00B52BD5" w:rsidRPr="007C71A8" w:rsidRDefault="00B52BD5" w:rsidP="00B52BD5">
      <w:pPr>
        <w:jc w:val="both"/>
        <w:rPr>
          <w:sz w:val="22"/>
          <w:szCs w:val="22"/>
        </w:rPr>
      </w:pPr>
      <w:r w:rsidRPr="007C71A8">
        <w:rPr>
          <w:b/>
          <w:i/>
          <w:sz w:val="22"/>
          <w:szCs w:val="22"/>
        </w:rPr>
        <w:t>Guide Dog</w:t>
      </w:r>
      <w:r w:rsidRPr="007C71A8">
        <w:rPr>
          <w:b/>
          <w:iCs/>
          <w:sz w:val="22"/>
          <w:szCs w:val="22"/>
        </w:rPr>
        <w:t>:</w:t>
      </w:r>
      <w:r w:rsidRPr="007C71A8">
        <w:rPr>
          <w:iCs/>
          <w:sz w:val="22"/>
          <w:szCs w:val="22"/>
        </w:rPr>
        <w:t xml:space="preserve"> </w:t>
      </w:r>
      <w:r w:rsidRPr="007C71A8">
        <w:rPr>
          <w:sz w:val="22"/>
          <w:szCs w:val="22"/>
        </w:rPr>
        <w:t>A dog trained as a guide for a blind person and having the qualifications prescribed by the regulations pursuant to the</w:t>
      </w:r>
      <w:r w:rsidRPr="007C71A8">
        <w:rPr>
          <w:i/>
          <w:sz w:val="22"/>
          <w:szCs w:val="22"/>
        </w:rPr>
        <w:t xml:space="preserve"> Blind Persons' Rights Act</w:t>
      </w:r>
      <w:r w:rsidRPr="007C71A8">
        <w:rPr>
          <w:sz w:val="22"/>
          <w:szCs w:val="22"/>
        </w:rPr>
        <w:t xml:space="preserve">. </w:t>
      </w:r>
    </w:p>
    <w:p w14:paraId="046984FC" w14:textId="77777777" w:rsidR="00B52BD5" w:rsidRPr="007C71A8" w:rsidRDefault="00B52BD5" w:rsidP="00B52BD5">
      <w:pPr>
        <w:ind w:left="720"/>
        <w:jc w:val="both"/>
        <w:rPr>
          <w:i/>
          <w:sz w:val="22"/>
          <w:szCs w:val="22"/>
        </w:rPr>
      </w:pPr>
    </w:p>
    <w:p w14:paraId="5F1F63C1" w14:textId="77777777" w:rsidR="00B52BD5" w:rsidRPr="007C71A8" w:rsidRDefault="00B52BD5" w:rsidP="00B52BD5">
      <w:pPr>
        <w:jc w:val="both"/>
        <w:rPr>
          <w:sz w:val="22"/>
          <w:szCs w:val="22"/>
        </w:rPr>
      </w:pPr>
      <w:r w:rsidRPr="007C71A8">
        <w:rPr>
          <w:b/>
          <w:i/>
          <w:sz w:val="22"/>
          <w:szCs w:val="22"/>
          <w:lang w:val="en"/>
        </w:rPr>
        <w:t>Service Dog</w:t>
      </w:r>
      <w:r w:rsidRPr="007C71A8">
        <w:rPr>
          <w:b/>
          <w:iCs/>
          <w:sz w:val="22"/>
          <w:szCs w:val="22"/>
          <w:lang w:val="en"/>
        </w:rPr>
        <w:t>:</w:t>
      </w:r>
      <w:r w:rsidRPr="007C71A8">
        <w:rPr>
          <w:i/>
          <w:sz w:val="22"/>
          <w:szCs w:val="22"/>
          <w:lang w:val="en"/>
        </w:rPr>
        <w:t xml:space="preserve"> </w:t>
      </w:r>
      <w:r w:rsidRPr="007C71A8">
        <w:rPr>
          <w:sz w:val="22"/>
          <w:szCs w:val="22"/>
        </w:rPr>
        <w:t xml:space="preserve">A dog which has been certified after successfully completing a training program provided by an Accredited Training Organization.  </w:t>
      </w:r>
    </w:p>
    <w:p w14:paraId="5242C365" w14:textId="77777777" w:rsidR="00B52BD5" w:rsidRPr="007C71A8" w:rsidRDefault="00B52BD5" w:rsidP="00717571">
      <w:pPr>
        <w:rPr>
          <w:sz w:val="22"/>
          <w:szCs w:val="22"/>
          <w:lang w:val="en-CA"/>
        </w:rPr>
      </w:pPr>
    </w:p>
    <w:p w14:paraId="664EE330" w14:textId="46E6E033" w:rsidR="00B52BD5" w:rsidRPr="007C71A8" w:rsidRDefault="005A3DBA" w:rsidP="00B52BD5">
      <w:pPr>
        <w:rPr>
          <w:sz w:val="22"/>
          <w:szCs w:val="22"/>
        </w:rPr>
      </w:pPr>
      <w:r w:rsidRPr="007C71A8">
        <w:rPr>
          <w:b/>
          <w:bCs/>
          <w:i/>
          <w:iCs/>
          <w:sz w:val="22"/>
          <w:szCs w:val="22"/>
          <w:lang w:val="en-CA"/>
        </w:rPr>
        <w:t>Alternative</w:t>
      </w:r>
      <w:r w:rsidR="00B52BD5" w:rsidRPr="007C71A8">
        <w:rPr>
          <w:b/>
          <w:bCs/>
          <w:i/>
          <w:iCs/>
          <w:sz w:val="22"/>
          <w:szCs w:val="22"/>
          <w:lang w:val="en-CA"/>
        </w:rPr>
        <w:t xml:space="preserve"> Service Animals</w:t>
      </w:r>
      <w:r w:rsidR="00B52BD5" w:rsidRPr="007C71A8">
        <w:rPr>
          <w:b/>
          <w:bCs/>
          <w:sz w:val="22"/>
          <w:szCs w:val="22"/>
          <w:lang w:val="en-CA"/>
        </w:rPr>
        <w:t xml:space="preserve">: </w:t>
      </w:r>
      <w:r w:rsidR="00B52BD5" w:rsidRPr="007C71A8">
        <w:rPr>
          <w:sz w:val="22"/>
          <w:szCs w:val="22"/>
          <w:lang w:val="en"/>
        </w:rPr>
        <w:t xml:space="preserve">A therapy dog, companion animal, comfort animal and </w:t>
      </w:r>
      <w:r w:rsidR="00B52BD5" w:rsidRPr="007C71A8">
        <w:rPr>
          <w:sz w:val="22"/>
          <w:szCs w:val="22"/>
        </w:rPr>
        <w:t xml:space="preserve">emotional support animal includes a dog or other </w:t>
      </w:r>
      <w:r w:rsidR="00B52BD5" w:rsidRPr="007C71A8">
        <w:rPr>
          <w:sz w:val="22"/>
          <w:szCs w:val="22"/>
          <w:lang w:val="en"/>
        </w:rPr>
        <w:t xml:space="preserve">domesticated animal that may legally reside in an urban, residential home, </w:t>
      </w:r>
      <w:r w:rsidR="00C4371A" w:rsidRPr="007C71A8">
        <w:rPr>
          <w:sz w:val="22"/>
          <w:szCs w:val="22"/>
          <w:lang w:val="en"/>
        </w:rPr>
        <w:t>t</w:t>
      </w:r>
      <w:r w:rsidR="00C4371A" w:rsidRPr="007C71A8">
        <w:rPr>
          <w:sz w:val="22"/>
          <w:szCs w:val="22"/>
        </w:rPr>
        <w:t>hat</w:t>
      </w:r>
      <w:r w:rsidR="00B52BD5" w:rsidRPr="007C71A8">
        <w:rPr>
          <w:sz w:val="22"/>
          <w:szCs w:val="22"/>
        </w:rPr>
        <w:t xml:space="preserve"> is not highly trained to perform particular tasks to assist with a student’s disability-related needs, but provides emotional support (and/or companionship, calming influence) for a student with a disability-related mental health and/or psychological need and/or comfort during a difficult period.   </w:t>
      </w:r>
    </w:p>
    <w:p w14:paraId="7B6E9F0C" w14:textId="77777777" w:rsidR="00B52BD5" w:rsidRPr="007C71A8" w:rsidRDefault="00B52BD5" w:rsidP="00717571">
      <w:pPr>
        <w:rPr>
          <w:sz w:val="22"/>
          <w:szCs w:val="22"/>
          <w:lang w:val="en-CA"/>
        </w:rPr>
      </w:pPr>
    </w:p>
    <w:p w14:paraId="5DD87DCD" w14:textId="77777777" w:rsidR="00B62B76" w:rsidRPr="007C71A8" w:rsidRDefault="00B62B76" w:rsidP="00B62B76">
      <w:pPr>
        <w:rPr>
          <w:sz w:val="22"/>
          <w:szCs w:val="22"/>
        </w:rPr>
      </w:pPr>
      <w:r w:rsidRPr="007C71A8">
        <w:rPr>
          <w:b/>
          <w:i/>
          <w:sz w:val="22"/>
          <w:szCs w:val="22"/>
        </w:rPr>
        <w:t>Accredited training organization</w:t>
      </w:r>
      <w:r w:rsidRPr="007C71A8">
        <w:rPr>
          <w:sz w:val="22"/>
          <w:szCs w:val="22"/>
        </w:rPr>
        <w:t xml:space="preserve"> is a guide dog or service dog trainer that is accredited by:</w:t>
      </w:r>
    </w:p>
    <w:p w14:paraId="555F17C9" w14:textId="57844EAA" w:rsidR="00B62B76" w:rsidRPr="007C71A8" w:rsidRDefault="00B62B76" w:rsidP="00A301C9">
      <w:pPr>
        <w:numPr>
          <w:ilvl w:val="0"/>
          <w:numId w:val="7"/>
        </w:numPr>
        <w:ind w:left="1080"/>
        <w:jc w:val="both"/>
        <w:rPr>
          <w:sz w:val="22"/>
          <w:szCs w:val="22"/>
        </w:rPr>
      </w:pPr>
      <w:r w:rsidRPr="007C71A8">
        <w:rPr>
          <w:sz w:val="22"/>
          <w:szCs w:val="22"/>
        </w:rPr>
        <w:t xml:space="preserve">International Guide Dog Federation (“IGDF”): which develops and ensures compliance with the standards by which Guide Dogs for the blind/low vision are trained by its member organizations; </w:t>
      </w:r>
    </w:p>
    <w:p w14:paraId="3C204C97" w14:textId="77777777" w:rsidR="00B62B76" w:rsidRPr="007C71A8" w:rsidRDefault="00B62B76" w:rsidP="00A301C9">
      <w:pPr>
        <w:numPr>
          <w:ilvl w:val="0"/>
          <w:numId w:val="7"/>
        </w:numPr>
        <w:ind w:left="1080"/>
        <w:jc w:val="both"/>
        <w:rPr>
          <w:sz w:val="22"/>
          <w:szCs w:val="22"/>
        </w:rPr>
      </w:pPr>
      <w:r w:rsidRPr="007C71A8">
        <w:rPr>
          <w:sz w:val="22"/>
          <w:szCs w:val="22"/>
        </w:rPr>
        <w:t>Assistance Dogs International (“ADI”): which develops and ensures compliance with the standards by which Guide, Hearing and Service Dogs are trained by its member organizations; and/or</w:t>
      </w:r>
    </w:p>
    <w:p w14:paraId="3E271D24" w14:textId="77777777" w:rsidR="00B62B76" w:rsidRPr="007C71A8" w:rsidRDefault="00B62B76" w:rsidP="00B62B76">
      <w:pPr>
        <w:numPr>
          <w:ilvl w:val="0"/>
          <w:numId w:val="7"/>
        </w:numPr>
        <w:spacing w:after="220"/>
        <w:ind w:left="1080"/>
        <w:jc w:val="both"/>
        <w:rPr>
          <w:i/>
          <w:sz w:val="22"/>
          <w:szCs w:val="22"/>
        </w:rPr>
      </w:pPr>
      <w:r w:rsidRPr="007C71A8">
        <w:rPr>
          <w:sz w:val="22"/>
          <w:szCs w:val="22"/>
        </w:rPr>
        <w:t xml:space="preserve">A Guide Dog or Service Dog trainer that attests to compliance with the </w:t>
      </w:r>
      <w:r w:rsidRPr="007C71A8">
        <w:rPr>
          <w:sz w:val="22"/>
          <w:szCs w:val="22"/>
          <w:u w:val="single"/>
        </w:rPr>
        <w:t>Meghan Search and Rescue Standard in Support of Accessibility: Persons with a Disability Teamed with Service Dogs</w:t>
      </w:r>
      <w:r w:rsidRPr="007C71A8">
        <w:rPr>
          <w:sz w:val="22"/>
          <w:szCs w:val="22"/>
        </w:rPr>
        <w:t xml:space="preserve"> standard for training (MSAR).</w:t>
      </w:r>
    </w:p>
    <w:p w14:paraId="72BC5B3A" w14:textId="24310933" w:rsidR="00B62B76" w:rsidRPr="007C71A8" w:rsidRDefault="00B62B76" w:rsidP="00B62B76">
      <w:pPr>
        <w:jc w:val="both"/>
        <w:rPr>
          <w:sz w:val="22"/>
          <w:szCs w:val="22"/>
        </w:rPr>
      </w:pPr>
      <w:r w:rsidRPr="007C71A8">
        <w:rPr>
          <w:b/>
          <w:bCs/>
          <w:i/>
          <w:sz w:val="22"/>
          <w:szCs w:val="22"/>
        </w:rPr>
        <w:t>Parent</w:t>
      </w:r>
      <w:r w:rsidRPr="007C71A8">
        <w:rPr>
          <w:b/>
          <w:bCs/>
          <w:iCs/>
          <w:sz w:val="22"/>
          <w:szCs w:val="22"/>
        </w:rPr>
        <w:t xml:space="preserve">: </w:t>
      </w:r>
      <w:r w:rsidRPr="007C71A8">
        <w:rPr>
          <w:sz w:val="22"/>
          <w:szCs w:val="22"/>
        </w:rPr>
        <w:t xml:space="preserve">The custodial parent or legal guardian </w:t>
      </w:r>
      <w:r w:rsidR="005A3DBA" w:rsidRPr="007C71A8">
        <w:rPr>
          <w:sz w:val="22"/>
          <w:szCs w:val="22"/>
        </w:rPr>
        <w:t xml:space="preserve">of a student </w:t>
      </w:r>
      <w:r w:rsidRPr="007C71A8">
        <w:rPr>
          <w:sz w:val="22"/>
          <w:szCs w:val="22"/>
        </w:rPr>
        <w:t>pursuant to the</w:t>
      </w:r>
      <w:r w:rsidRPr="007C71A8">
        <w:rPr>
          <w:i/>
          <w:sz w:val="22"/>
          <w:szCs w:val="22"/>
        </w:rPr>
        <w:t xml:space="preserve"> Education Act;</w:t>
      </w:r>
    </w:p>
    <w:p w14:paraId="3F04AE97" w14:textId="77777777" w:rsidR="00B62B76" w:rsidRPr="007C71A8" w:rsidRDefault="00B62B76" w:rsidP="00B62B76">
      <w:pPr>
        <w:jc w:val="both"/>
        <w:rPr>
          <w:b/>
          <w:i/>
          <w:sz w:val="22"/>
          <w:szCs w:val="22"/>
        </w:rPr>
      </w:pPr>
    </w:p>
    <w:p w14:paraId="31AAADB3" w14:textId="68FA2F08" w:rsidR="00B62B76" w:rsidRPr="007C71A8" w:rsidRDefault="00B62B76" w:rsidP="00B62B76">
      <w:pPr>
        <w:jc w:val="both"/>
        <w:rPr>
          <w:sz w:val="22"/>
          <w:szCs w:val="22"/>
          <w:lang w:val="en"/>
        </w:rPr>
      </w:pPr>
      <w:r w:rsidRPr="007C71A8">
        <w:rPr>
          <w:b/>
          <w:i/>
          <w:sz w:val="22"/>
          <w:szCs w:val="22"/>
        </w:rPr>
        <w:t xml:space="preserve">Adult </w:t>
      </w:r>
      <w:r w:rsidRPr="007C71A8">
        <w:rPr>
          <w:b/>
          <w:i/>
          <w:iCs/>
          <w:sz w:val="22"/>
          <w:szCs w:val="22"/>
        </w:rPr>
        <w:t>Student</w:t>
      </w:r>
      <w:r w:rsidRPr="007C71A8">
        <w:rPr>
          <w:b/>
          <w:bCs/>
          <w:sz w:val="22"/>
          <w:szCs w:val="22"/>
        </w:rPr>
        <w:t>:</w:t>
      </w:r>
      <w:r w:rsidRPr="007C71A8">
        <w:rPr>
          <w:i/>
          <w:iCs/>
          <w:sz w:val="22"/>
          <w:szCs w:val="22"/>
        </w:rPr>
        <w:t xml:space="preserve"> </w:t>
      </w:r>
      <w:r w:rsidRPr="007C71A8">
        <w:rPr>
          <w:sz w:val="22"/>
          <w:szCs w:val="22"/>
        </w:rPr>
        <w:t>A student who is 18 years of age or older, or 16</w:t>
      </w:r>
      <w:r w:rsidR="00CD0F2F" w:rsidRPr="007C71A8">
        <w:rPr>
          <w:sz w:val="22"/>
          <w:szCs w:val="22"/>
        </w:rPr>
        <w:t xml:space="preserve"> or </w:t>
      </w:r>
      <w:r w:rsidRPr="007C71A8">
        <w:rPr>
          <w:sz w:val="22"/>
          <w:szCs w:val="22"/>
        </w:rPr>
        <w:t xml:space="preserve">17 years of age </w:t>
      </w:r>
      <w:r w:rsidR="00CD0F2F" w:rsidRPr="007C71A8">
        <w:rPr>
          <w:sz w:val="22"/>
          <w:szCs w:val="22"/>
        </w:rPr>
        <w:t>that</w:t>
      </w:r>
      <w:r w:rsidRPr="007C71A8">
        <w:rPr>
          <w:sz w:val="22"/>
          <w:szCs w:val="22"/>
        </w:rPr>
        <w:t xml:space="preserve"> has removed  themselves from the care and control of their custodial parent and/or legal guardian.</w:t>
      </w:r>
    </w:p>
    <w:p w14:paraId="7BD67381" w14:textId="77777777" w:rsidR="00B62B76" w:rsidRPr="007C71A8" w:rsidRDefault="00B62B76" w:rsidP="00B62B76">
      <w:pPr>
        <w:ind w:left="450" w:firstLine="270"/>
        <w:jc w:val="both"/>
        <w:rPr>
          <w:b/>
          <w:i/>
          <w:sz w:val="22"/>
          <w:szCs w:val="22"/>
          <w:lang w:val="en"/>
        </w:rPr>
      </w:pPr>
    </w:p>
    <w:p w14:paraId="6D1A2701" w14:textId="022D6790" w:rsidR="00B62B76" w:rsidRPr="007C71A8" w:rsidRDefault="00B62B76" w:rsidP="00B62B76">
      <w:pPr>
        <w:jc w:val="both"/>
        <w:rPr>
          <w:strike/>
          <w:sz w:val="22"/>
          <w:szCs w:val="22"/>
        </w:rPr>
      </w:pPr>
      <w:r w:rsidRPr="007C71A8">
        <w:rPr>
          <w:b/>
          <w:i/>
          <w:sz w:val="22"/>
          <w:szCs w:val="22"/>
        </w:rPr>
        <w:lastRenderedPageBreak/>
        <w:t>Handler</w:t>
      </w:r>
      <w:r w:rsidRPr="007C71A8">
        <w:rPr>
          <w:b/>
          <w:iCs/>
          <w:sz w:val="22"/>
          <w:szCs w:val="22"/>
        </w:rPr>
        <w:t xml:space="preserve">:  </w:t>
      </w:r>
      <w:r w:rsidR="00952FBB" w:rsidRPr="007C71A8">
        <w:rPr>
          <w:bCs/>
          <w:iCs/>
          <w:sz w:val="22"/>
          <w:szCs w:val="22"/>
        </w:rPr>
        <w:t xml:space="preserve">The </w:t>
      </w:r>
      <w:r w:rsidR="00895702" w:rsidRPr="007C71A8">
        <w:rPr>
          <w:bCs/>
          <w:iCs/>
          <w:sz w:val="22"/>
          <w:szCs w:val="22"/>
        </w:rPr>
        <w:t>h</w:t>
      </w:r>
      <w:r w:rsidR="00952FBB" w:rsidRPr="007C71A8">
        <w:rPr>
          <w:bCs/>
          <w:iCs/>
          <w:sz w:val="22"/>
          <w:szCs w:val="22"/>
        </w:rPr>
        <w:t xml:space="preserve">andler is usually the student for whom the </w:t>
      </w:r>
      <w:r w:rsidR="00895702" w:rsidRPr="007C71A8">
        <w:rPr>
          <w:bCs/>
          <w:iCs/>
          <w:sz w:val="22"/>
          <w:szCs w:val="22"/>
        </w:rPr>
        <w:t>service animal</w:t>
      </w:r>
      <w:r w:rsidR="00952FBB" w:rsidRPr="007C71A8">
        <w:rPr>
          <w:bCs/>
          <w:iCs/>
          <w:sz w:val="22"/>
          <w:szCs w:val="22"/>
        </w:rPr>
        <w:t xml:space="preserve"> is provided. Only in exceptional circumstances subject to the standards of undue hardship pursuant the </w:t>
      </w:r>
      <w:r w:rsidR="00952FBB" w:rsidRPr="007C71A8">
        <w:rPr>
          <w:bCs/>
          <w:i/>
          <w:sz w:val="22"/>
          <w:szCs w:val="22"/>
        </w:rPr>
        <w:t>Ontario Human Rights Code</w:t>
      </w:r>
      <w:r w:rsidR="00952FBB" w:rsidRPr="007C71A8">
        <w:rPr>
          <w:bCs/>
          <w:iCs/>
          <w:sz w:val="22"/>
          <w:szCs w:val="22"/>
        </w:rPr>
        <w:t xml:space="preserve"> will the Board consider an application for </w:t>
      </w:r>
      <w:r w:rsidR="00952FBB" w:rsidRPr="007C71A8">
        <w:rPr>
          <w:sz w:val="22"/>
          <w:szCs w:val="22"/>
        </w:rPr>
        <w:t>an individual trained by an Accredited Training Organization who is managing the Guide Dog/Service Dog to act as the primary handler</w:t>
      </w:r>
      <w:r w:rsidR="00CD0F2F" w:rsidRPr="007C71A8">
        <w:rPr>
          <w:sz w:val="22"/>
          <w:szCs w:val="22"/>
        </w:rPr>
        <w:t>.</w:t>
      </w:r>
    </w:p>
    <w:p w14:paraId="2BE52B46" w14:textId="77777777" w:rsidR="007D1761" w:rsidRPr="007C71A8" w:rsidRDefault="007D1761" w:rsidP="00B62B76">
      <w:pPr>
        <w:jc w:val="both"/>
        <w:rPr>
          <w:sz w:val="22"/>
          <w:szCs w:val="22"/>
        </w:rPr>
      </w:pPr>
    </w:p>
    <w:p w14:paraId="11B9F24D" w14:textId="77777777" w:rsidR="007779F0" w:rsidRPr="007C71A8" w:rsidRDefault="00DA7C18" w:rsidP="00B13D7A">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jc w:val="both"/>
        <w:rPr>
          <w:rFonts w:ascii="Times New Roman" w:hAnsi="Times New Roman" w:cs="Times New Roman"/>
        </w:rPr>
      </w:pPr>
      <w:r w:rsidRPr="007C71A8">
        <w:rPr>
          <w:rFonts w:ascii="Times New Roman" w:hAnsi="Times New Roman" w:cs="Times New Roman"/>
          <w:color w:val="FFFFFF" w:themeColor="background1"/>
        </w:rPr>
        <w:t xml:space="preserve">ROLES AND RESPONSIBILITIES </w:t>
      </w:r>
    </w:p>
    <w:p w14:paraId="25912D98" w14:textId="77777777" w:rsidR="007B4BBC" w:rsidRPr="007C71A8" w:rsidRDefault="007B4BBC" w:rsidP="00B13D7A">
      <w:pPr>
        <w:pStyle w:val="MTGen2L2"/>
        <w:numPr>
          <w:ilvl w:val="0"/>
          <w:numId w:val="0"/>
        </w:numPr>
        <w:spacing w:after="0"/>
        <w:ind w:left="720"/>
        <w:rPr>
          <w:rFonts w:ascii="Times New Roman" w:hAnsi="Times New Roman" w:cs="Times New Roman"/>
          <w:szCs w:val="22"/>
        </w:rPr>
      </w:pPr>
    </w:p>
    <w:p w14:paraId="4D8EEDD8" w14:textId="77777777" w:rsidR="004675A2" w:rsidRPr="007C71A8" w:rsidRDefault="004675A2" w:rsidP="004675A2">
      <w:pPr>
        <w:rPr>
          <w:b/>
          <w:bCs/>
          <w:i/>
          <w:iCs/>
          <w:sz w:val="22"/>
          <w:szCs w:val="22"/>
          <w:lang w:val="en-CA"/>
        </w:rPr>
      </w:pPr>
      <w:r w:rsidRPr="007C71A8">
        <w:rPr>
          <w:b/>
          <w:bCs/>
          <w:i/>
          <w:iCs/>
          <w:sz w:val="22"/>
          <w:szCs w:val="22"/>
          <w:lang w:val="en-CA"/>
        </w:rPr>
        <w:t>Parent/Adult Student</w:t>
      </w:r>
    </w:p>
    <w:p w14:paraId="7F475833" w14:textId="6AFDA519" w:rsidR="00AF139C" w:rsidRPr="007C71A8" w:rsidRDefault="00E153D9" w:rsidP="004675A2">
      <w:pPr>
        <w:rPr>
          <w:sz w:val="22"/>
          <w:szCs w:val="22"/>
        </w:rPr>
      </w:pPr>
      <w:r w:rsidRPr="007C71A8">
        <w:rPr>
          <w:sz w:val="22"/>
          <w:szCs w:val="22"/>
          <w:lang w:val="en-CA"/>
        </w:rPr>
        <w:t xml:space="preserve">It is the responsibility of </w:t>
      </w:r>
      <w:r w:rsidR="00C65AAF" w:rsidRPr="007C71A8">
        <w:rPr>
          <w:sz w:val="22"/>
          <w:szCs w:val="22"/>
          <w:lang w:val="en-CA"/>
        </w:rPr>
        <w:t>parent</w:t>
      </w:r>
      <w:r w:rsidR="006C1CEA" w:rsidRPr="007C71A8">
        <w:rPr>
          <w:sz w:val="22"/>
          <w:szCs w:val="22"/>
          <w:lang w:val="en-CA"/>
        </w:rPr>
        <w:t>/</w:t>
      </w:r>
      <w:r w:rsidR="00C65AAF" w:rsidRPr="007C71A8">
        <w:rPr>
          <w:sz w:val="22"/>
          <w:szCs w:val="22"/>
          <w:lang w:val="en-CA"/>
        </w:rPr>
        <w:t xml:space="preserve">adult student </w:t>
      </w:r>
      <w:r w:rsidR="00AF139C" w:rsidRPr="007C71A8">
        <w:rPr>
          <w:sz w:val="22"/>
          <w:szCs w:val="22"/>
          <w:lang w:val="en-CA"/>
        </w:rPr>
        <w:t xml:space="preserve">to initiate </w:t>
      </w:r>
      <w:r w:rsidRPr="007C71A8">
        <w:rPr>
          <w:sz w:val="22"/>
          <w:szCs w:val="22"/>
          <w:lang w:val="en-CA"/>
        </w:rPr>
        <w:t>a</w:t>
      </w:r>
      <w:r w:rsidR="00AF139C" w:rsidRPr="007C71A8">
        <w:rPr>
          <w:sz w:val="22"/>
          <w:szCs w:val="22"/>
          <w:lang w:val="en-CA"/>
        </w:rPr>
        <w:t xml:space="preserve"> </w:t>
      </w:r>
      <w:r w:rsidR="004675A2" w:rsidRPr="007C71A8">
        <w:rPr>
          <w:sz w:val="22"/>
          <w:szCs w:val="22"/>
          <w:lang w:val="en-CA"/>
        </w:rPr>
        <w:t>request</w:t>
      </w:r>
      <w:r w:rsidR="00AF139C" w:rsidRPr="007C71A8">
        <w:rPr>
          <w:sz w:val="22"/>
          <w:szCs w:val="22"/>
          <w:lang w:val="en-CA"/>
        </w:rPr>
        <w:t xml:space="preserve"> for</w:t>
      </w:r>
      <w:r w:rsidR="004675A2" w:rsidRPr="007C71A8">
        <w:rPr>
          <w:sz w:val="22"/>
          <w:szCs w:val="22"/>
          <w:lang w:val="en-CA"/>
        </w:rPr>
        <w:t xml:space="preserve"> accommodation </w:t>
      </w:r>
      <w:r w:rsidRPr="007C71A8">
        <w:rPr>
          <w:sz w:val="22"/>
          <w:szCs w:val="22"/>
          <w:lang w:val="en-CA"/>
        </w:rPr>
        <w:t xml:space="preserve">of </w:t>
      </w:r>
      <w:r w:rsidR="00C65AAF" w:rsidRPr="007C71A8">
        <w:rPr>
          <w:sz w:val="22"/>
          <w:szCs w:val="22"/>
        </w:rPr>
        <w:t xml:space="preserve">a </w:t>
      </w:r>
      <w:r w:rsidR="000D2145" w:rsidRPr="007C71A8">
        <w:rPr>
          <w:sz w:val="22"/>
          <w:szCs w:val="22"/>
        </w:rPr>
        <w:t>s</w:t>
      </w:r>
      <w:r w:rsidR="00C65AAF" w:rsidRPr="007C71A8">
        <w:rPr>
          <w:sz w:val="22"/>
          <w:szCs w:val="22"/>
        </w:rPr>
        <w:t xml:space="preserve">ervice </w:t>
      </w:r>
      <w:r w:rsidR="000D2145" w:rsidRPr="007C71A8">
        <w:rPr>
          <w:sz w:val="22"/>
          <w:szCs w:val="22"/>
        </w:rPr>
        <w:t>a</w:t>
      </w:r>
      <w:r w:rsidR="00C65AAF" w:rsidRPr="007C71A8">
        <w:rPr>
          <w:sz w:val="22"/>
          <w:szCs w:val="22"/>
        </w:rPr>
        <w:t>nimal to accompany a student at school and/or on school-related activities</w:t>
      </w:r>
      <w:r w:rsidR="00AF139C" w:rsidRPr="007C71A8">
        <w:rPr>
          <w:sz w:val="22"/>
          <w:szCs w:val="22"/>
        </w:rPr>
        <w:t>.</w:t>
      </w:r>
    </w:p>
    <w:p w14:paraId="6F0F8978" w14:textId="77777777" w:rsidR="00AF139C" w:rsidRPr="007C71A8" w:rsidRDefault="00AF139C" w:rsidP="004675A2">
      <w:pPr>
        <w:rPr>
          <w:sz w:val="22"/>
          <w:szCs w:val="22"/>
        </w:rPr>
      </w:pPr>
    </w:p>
    <w:p w14:paraId="4219C4FE" w14:textId="77777777" w:rsidR="00624FF2" w:rsidRPr="007C71A8" w:rsidRDefault="00E2746A" w:rsidP="004675A2">
      <w:pPr>
        <w:rPr>
          <w:sz w:val="22"/>
          <w:szCs w:val="22"/>
        </w:rPr>
      </w:pPr>
      <w:r w:rsidRPr="007C71A8">
        <w:rPr>
          <w:sz w:val="22"/>
          <w:szCs w:val="22"/>
        </w:rPr>
        <w:t xml:space="preserve">A </w:t>
      </w:r>
      <w:r w:rsidR="00AF139C" w:rsidRPr="007C71A8">
        <w:rPr>
          <w:sz w:val="22"/>
          <w:szCs w:val="22"/>
        </w:rPr>
        <w:t xml:space="preserve">Parent/Adult Student </w:t>
      </w:r>
      <w:r w:rsidRPr="007C71A8">
        <w:rPr>
          <w:sz w:val="22"/>
          <w:szCs w:val="22"/>
        </w:rPr>
        <w:t>is</w:t>
      </w:r>
      <w:r w:rsidR="00AF139C" w:rsidRPr="007C71A8">
        <w:rPr>
          <w:sz w:val="22"/>
          <w:szCs w:val="22"/>
        </w:rPr>
        <w:t xml:space="preserve"> required to: </w:t>
      </w:r>
    </w:p>
    <w:p w14:paraId="71A71C9C" w14:textId="77777777" w:rsidR="00A32CDC" w:rsidRPr="007C71A8" w:rsidRDefault="00415FD5" w:rsidP="00122224">
      <w:pPr>
        <w:pStyle w:val="ListParagraph"/>
        <w:numPr>
          <w:ilvl w:val="0"/>
          <w:numId w:val="13"/>
        </w:numPr>
        <w:rPr>
          <w:sz w:val="22"/>
          <w:szCs w:val="22"/>
        </w:rPr>
      </w:pPr>
      <w:r w:rsidRPr="007C71A8">
        <w:rPr>
          <w:sz w:val="22"/>
          <w:szCs w:val="22"/>
        </w:rPr>
        <w:t>a</w:t>
      </w:r>
      <w:r w:rsidR="00624FF2" w:rsidRPr="007C71A8">
        <w:rPr>
          <w:sz w:val="22"/>
          <w:szCs w:val="22"/>
        </w:rPr>
        <w:t>dher</w:t>
      </w:r>
      <w:r w:rsidR="00AF139C" w:rsidRPr="007C71A8">
        <w:rPr>
          <w:sz w:val="22"/>
          <w:szCs w:val="22"/>
        </w:rPr>
        <w:t>e</w:t>
      </w:r>
      <w:r w:rsidR="00624FF2" w:rsidRPr="007C71A8">
        <w:rPr>
          <w:sz w:val="22"/>
          <w:szCs w:val="22"/>
        </w:rPr>
        <w:t xml:space="preserve"> </w:t>
      </w:r>
      <w:r w:rsidR="000B61D2" w:rsidRPr="007C71A8">
        <w:rPr>
          <w:sz w:val="22"/>
          <w:szCs w:val="22"/>
        </w:rPr>
        <w:t>to</w:t>
      </w:r>
      <w:r w:rsidR="00C65AAF" w:rsidRPr="007C71A8">
        <w:rPr>
          <w:sz w:val="22"/>
          <w:szCs w:val="22"/>
        </w:rPr>
        <w:t xml:space="preserve"> </w:t>
      </w:r>
      <w:r w:rsidR="00624FF2" w:rsidRPr="007C71A8">
        <w:rPr>
          <w:sz w:val="22"/>
          <w:szCs w:val="22"/>
        </w:rPr>
        <w:t>all aspects of the</w:t>
      </w:r>
      <w:r w:rsidR="00C65AAF" w:rsidRPr="007C71A8">
        <w:rPr>
          <w:sz w:val="22"/>
          <w:szCs w:val="22"/>
        </w:rPr>
        <w:t xml:space="preserve"> Niagara Catholic Student Use of </w:t>
      </w:r>
      <w:r w:rsidR="006C1CEA" w:rsidRPr="007C71A8">
        <w:rPr>
          <w:sz w:val="22"/>
          <w:szCs w:val="22"/>
        </w:rPr>
        <w:t xml:space="preserve"> </w:t>
      </w:r>
      <w:r w:rsidR="00C65AAF" w:rsidRPr="007C71A8">
        <w:rPr>
          <w:sz w:val="22"/>
          <w:szCs w:val="22"/>
        </w:rPr>
        <w:t>Service</w:t>
      </w:r>
      <w:r w:rsidR="00AF139C" w:rsidRPr="007C71A8">
        <w:rPr>
          <w:sz w:val="22"/>
          <w:szCs w:val="22"/>
        </w:rPr>
        <w:t xml:space="preserve"> Animal</w:t>
      </w:r>
      <w:r w:rsidR="006C1CEA" w:rsidRPr="007C71A8">
        <w:rPr>
          <w:sz w:val="22"/>
          <w:szCs w:val="22"/>
        </w:rPr>
        <w:t>s</w:t>
      </w:r>
      <w:r w:rsidR="00113D08" w:rsidRPr="007C71A8">
        <w:rPr>
          <w:sz w:val="22"/>
          <w:szCs w:val="22"/>
        </w:rPr>
        <w:t xml:space="preserve"> in Schools</w:t>
      </w:r>
      <w:r w:rsidR="00C65AAF" w:rsidRPr="007C71A8">
        <w:rPr>
          <w:sz w:val="22"/>
          <w:szCs w:val="22"/>
        </w:rPr>
        <w:t xml:space="preserve"> </w:t>
      </w:r>
      <w:r w:rsidR="00624FF2" w:rsidRPr="007C71A8">
        <w:rPr>
          <w:sz w:val="22"/>
          <w:szCs w:val="22"/>
        </w:rPr>
        <w:t>Administrative Operational Procedures (303.2</w:t>
      </w:r>
      <w:r w:rsidR="00A32CDC" w:rsidRPr="007C71A8">
        <w:rPr>
          <w:sz w:val="22"/>
          <w:szCs w:val="22"/>
        </w:rPr>
        <w:t xml:space="preserve">) and work collaboratively </w:t>
      </w:r>
      <w:r w:rsidR="00D16242" w:rsidRPr="007C71A8">
        <w:rPr>
          <w:sz w:val="22"/>
          <w:szCs w:val="22"/>
        </w:rPr>
        <w:t>with t</w:t>
      </w:r>
      <w:r w:rsidR="00A32CDC" w:rsidRPr="007C71A8">
        <w:rPr>
          <w:sz w:val="22"/>
          <w:szCs w:val="22"/>
        </w:rPr>
        <w:t>he principal, school and Board staff</w:t>
      </w:r>
      <w:r w:rsidR="00FA7F52" w:rsidRPr="007C71A8">
        <w:rPr>
          <w:sz w:val="22"/>
          <w:szCs w:val="22"/>
        </w:rPr>
        <w:t>;</w:t>
      </w:r>
    </w:p>
    <w:p w14:paraId="330192CB" w14:textId="69F8E06A" w:rsidR="00624FF2" w:rsidRPr="007C71A8" w:rsidRDefault="00624FF2" w:rsidP="00122224">
      <w:pPr>
        <w:pStyle w:val="ListParagraph"/>
        <w:numPr>
          <w:ilvl w:val="0"/>
          <w:numId w:val="13"/>
        </w:numPr>
        <w:rPr>
          <w:sz w:val="22"/>
          <w:szCs w:val="22"/>
        </w:rPr>
      </w:pPr>
      <w:r w:rsidRPr="007C71A8">
        <w:rPr>
          <w:sz w:val="22"/>
          <w:szCs w:val="22"/>
        </w:rPr>
        <w:t xml:space="preserve">complete and submit the Student Use of </w:t>
      </w:r>
      <w:r w:rsidR="006C1CEA" w:rsidRPr="007C71A8">
        <w:rPr>
          <w:sz w:val="22"/>
          <w:szCs w:val="22"/>
        </w:rPr>
        <w:t xml:space="preserve">Service Animals in Schools </w:t>
      </w:r>
      <w:r w:rsidR="000D2145" w:rsidRPr="007C71A8">
        <w:rPr>
          <w:sz w:val="22"/>
          <w:szCs w:val="22"/>
        </w:rPr>
        <w:t xml:space="preserve">Request Form </w:t>
      </w:r>
      <w:r w:rsidRPr="007C71A8">
        <w:rPr>
          <w:sz w:val="22"/>
          <w:szCs w:val="22"/>
        </w:rPr>
        <w:t xml:space="preserve">(Appendix </w:t>
      </w:r>
      <w:r w:rsidR="00CD0F2F" w:rsidRPr="007C71A8">
        <w:rPr>
          <w:sz w:val="22"/>
          <w:szCs w:val="22"/>
        </w:rPr>
        <w:t>A</w:t>
      </w:r>
      <w:r w:rsidRPr="007C71A8">
        <w:rPr>
          <w:sz w:val="22"/>
          <w:szCs w:val="22"/>
        </w:rPr>
        <w:t>)</w:t>
      </w:r>
      <w:r w:rsidR="00415FD5" w:rsidRPr="007C71A8">
        <w:rPr>
          <w:sz w:val="22"/>
          <w:szCs w:val="22"/>
        </w:rPr>
        <w:t xml:space="preserve"> </w:t>
      </w:r>
      <w:r w:rsidR="006C1CEA" w:rsidRPr="007C71A8">
        <w:rPr>
          <w:sz w:val="22"/>
          <w:szCs w:val="22"/>
        </w:rPr>
        <w:t xml:space="preserve">along with </w:t>
      </w:r>
      <w:r w:rsidR="00601418" w:rsidRPr="007C71A8">
        <w:rPr>
          <w:sz w:val="22"/>
          <w:szCs w:val="22"/>
        </w:rPr>
        <w:t xml:space="preserve">the </w:t>
      </w:r>
      <w:r w:rsidR="00AF139C" w:rsidRPr="007C71A8">
        <w:rPr>
          <w:sz w:val="22"/>
          <w:szCs w:val="22"/>
        </w:rPr>
        <w:t>following d</w:t>
      </w:r>
      <w:r w:rsidR="00415FD5" w:rsidRPr="007C71A8">
        <w:rPr>
          <w:sz w:val="22"/>
          <w:szCs w:val="22"/>
        </w:rPr>
        <w:t>ocumentation:</w:t>
      </w:r>
    </w:p>
    <w:p w14:paraId="02818822" w14:textId="7BF9E25E" w:rsidR="000E19F6" w:rsidRPr="007C71A8" w:rsidRDefault="00FA7F52" w:rsidP="00CD0F2F">
      <w:pPr>
        <w:pStyle w:val="ListParagraph"/>
        <w:numPr>
          <w:ilvl w:val="0"/>
          <w:numId w:val="23"/>
        </w:numPr>
        <w:rPr>
          <w:sz w:val="22"/>
          <w:szCs w:val="22"/>
          <w:lang w:val="en-CA"/>
        </w:rPr>
      </w:pPr>
      <w:r w:rsidRPr="007C71A8">
        <w:rPr>
          <w:sz w:val="22"/>
          <w:szCs w:val="22"/>
        </w:rPr>
        <w:t>a</w:t>
      </w:r>
      <w:r w:rsidR="00551735" w:rsidRPr="007C71A8">
        <w:rPr>
          <w:sz w:val="22"/>
          <w:szCs w:val="22"/>
        </w:rPr>
        <w:t>n</w:t>
      </w:r>
      <w:r w:rsidR="00F34569" w:rsidRPr="007C71A8">
        <w:rPr>
          <w:sz w:val="22"/>
          <w:szCs w:val="22"/>
        </w:rPr>
        <w:t xml:space="preserve"> assessment report from a registered pediatrician, psychologist, </w:t>
      </w:r>
      <w:r w:rsidR="00CF4919" w:rsidRPr="007C71A8">
        <w:rPr>
          <w:sz w:val="22"/>
          <w:szCs w:val="22"/>
        </w:rPr>
        <w:t xml:space="preserve">or </w:t>
      </w:r>
      <w:r w:rsidR="00F34569" w:rsidRPr="007C71A8">
        <w:rPr>
          <w:sz w:val="22"/>
          <w:szCs w:val="22"/>
        </w:rPr>
        <w:t>psychiatrist</w:t>
      </w:r>
      <w:r w:rsidR="00CD0F2F" w:rsidRPr="007C71A8">
        <w:rPr>
          <w:sz w:val="22"/>
          <w:szCs w:val="22"/>
        </w:rPr>
        <w:t xml:space="preserve"> </w:t>
      </w:r>
      <w:r w:rsidR="00F34569" w:rsidRPr="007C71A8">
        <w:rPr>
          <w:sz w:val="22"/>
          <w:szCs w:val="22"/>
        </w:rPr>
        <w:t>containing the diagnosis and</w:t>
      </w:r>
      <w:r w:rsidR="0096110B" w:rsidRPr="007C71A8">
        <w:rPr>
          <w:sz w:val="22"/>
          <w:szCs w:val="22"/>
        </w:rPr>
        <w:t xml:space="preserve"> </w:t>
      </w:r>
      <w:r w:rsidR="00551735" w:rsidRPr="007C71A8">
        <w:rPr>
          <w:sz w:val="22"/>
          <w:szCs w:val="22"/>
        </w:rPr>
        <w:t>description of the disability-related learning needs or acts of daily living to be accommodated</w:t>
      </w:r>
      <w:r w:rsidR="00910C34" w:rsidRPr="007C71A8">
        <w:rPr>
          <w:sz w:val="22"/>
          <w:szCs w:val="22"/>
        </w:rPr>
        <w:t>,</w:t>
      </w:r>
      <w:r w:rsidR="00551735" w:rsidRPr="007C71A8">
        <w:rPr>
          <w:sz w:val="22"/>
          <w:szCs w:val="22"/>
        </w:rPr>
        <w:t xml:space="preserve"> </w:t>
      </w:r>
      <w:r w:rsidR="00910C34" w:rsidRPr="007C71A8">
        <w:rPr>
          <w:sz w:val="22"/>
          <w:szCs w:val="22"/>
        </w:rPr>
        <w:t>and the services</w:t>
      </w:r>
      <w:r w:rsidR="003402C7" w:rsidRPr="007C71A8">
        <w:rPr>
          <w:sz w:val="22"/>
          <w:szCs w:val="22"/>
        </w:rPr>
        <w:t xml:space="preserve"> that</w:t>
      </w:r>
      <w:r w:rsidR="00910C34" w:rsidRPr="007C71A8">
        <w:rPr>
          <w:sz w:val="22"/>
          <w:szCs w:val="22"/>
        </w:rPr>
        <w:t xml:space="preserve"> </w:t>
      </w:r>
      <w:r w:rsidR="00551735" w:rsidRPr="007C71A8">
        <w:rPr>
          <w:sz w:val="22"/>
          <w:szCs w:val="22"/>
        </w:rPr>
        <w:t xml:space="preserve">the </w:t>
      </w:r>
      <w:r w:rsidR="000D2145" w:rsidRPr="007C71A8">
        <w:rPr>
          <w:sz w:val="22"/>
          <w:szCs w:val="22"/>
        </w:rPr>
        <w:t xml:space="preserve">service </w:t>
      </w:r>
      <w:r w:rsidR="003402C7" w:rsidRPr="007C71A8">
        <w:rPr>
          <w:sz w:val="22"/>
          <w:szCs w:val="22"/>
        </w:rPr>
        <w:t>dog</w:t>
      </w:r>
      <w:r w:rsidR="00AF139C" w:rsidRPr="007C71A8">
        <w:rPr>
          <w:sz w:val="22"/>
          <w:szCs w:val="22"/>
        </w:rPr>
        <w:t xml:space="preserve"> </w:t>
      </w:r>
      <w:r w:rsidR="00551735" w:rsidRPr="007C71A8">
        <w:rPr>
          <w:sz w:val="22"/>
          <w:szCs w:val="22"/>
        </w:rPr>
        <w:t xml:space="preserve">will provide to </w:t>
      </w:r>
      <w:r w:rsidR="00910C34" w:rsidRPr="007C71A8">
        <w:rPr>
          <w:sz w:val="22"/>
          <w:szCs w:val="22"/>
        </w:rPr>
        <w:t xml:space="preserve">support </w:t>
      </w:r>
      <w:r w:rsidR="00551735" w:rsidRPr="007C71A8">
        <w:rPr>
          <w:sz w:val="22"/>
          <w:szCs w:val="22"/>
        </w:rPr>
        <w:t xml:space="preserve">the student </w:t>
      </w:r>
      <w:r w:rsidR="00910C34" w:rsidRPr="007C71A8">
        <w:rPr>
          <w:sz w:val="22"/>
          <w:szCs w:val="22"/>
        </w:rPr>
        <w:t xml:space="preserve">achieving their learning and daily living goals </w:t>
      </w:r>
      <w:r w:rsidR="00551735" w:rsidRPr="007C71A8">
        <w:rPr>
          <w:sz w:val="22"/>
          <w:szCs w:val="22"/>
        </w:rPr>
        <w:t>in a school setting;</w:t>
      </w:r>
    </w:p>
    <w:p w14:paraId="26039C24" w14:textId="78A4669B" w:rsidR="00601418" w:rsidRPr="007C71A8" w:rsidRDefault="00FA7F52" w:rsidP="00CD0F2F">
      <w:pPr>
        <w:pStyle w:val="ListParagraph"/>
        <w:numPr>
          <w:ilvl w:val="0"/>
          <w:numId w:val="23"/>
        </w:numPr>
        <w:rPr>
          <w:sz w:val="22"/>
          <w:szCs w:val="22"/>
          <w:lang w:val="en-CA"/>
        </w:rPr>
      </w:pPr>
      <w:r w:rsidRPr="007C71A8">
        <w:rPr>
          <w:sz w:val="22"/>
          <w:szCs w:val="22"/>
        </w:rPr>
        <w:t>a</w:t>
      </w:r>
      <w:r w:rsidR="0096110B" w:rsidRPr="007C71A8">
        <w:rPr>
          <w:sz w:val="22"/>
          <w:szCs w:val="22"/>
        </w:rPr>
        <w:t xml:space="preserve"> certificate </w:t>
      </w:r>
      <w:r w:rsidR="00551735" w:rsidRPr="007C71A8">
        <w:rPr>
          <w:sz w:val="22"/>
          <w:szCs w:val="22"/>
        </w:rPr>
        <w:t xml:space="preserve">(no </w:t>
      </w:r>
      <w:r w:rsidR="00F53FEF" w:rsidRPr="007C71A8">
        <w:rPr>
          <w:sz w:val="22"/>
          <w:szCs w:val="22"/>
        </w:rPr>
        <w:t>older than 3 months</w:t>
      </w:r>
      <w:r w:rsidR="00551735" w:rsidRPr="007C71A8">
        <w:rPr>
          <w:sz w:val="22"/>
          <w:szCs w:val="22"/>
        </w:rPr>
        <w:t>)</w:t>
      </w:r>
      <w:r w:rsidR="00F53FEF" w:rsidRPr="007C71A8">
        <w:rPr>
          <w:sz w:val="22"/>
          <w:szCs w:val="22"/>
        </w:rPr>
        <w:t xml:space="preserve"> </w:t>
      </w:r>
      <w:r w:rsidR="00551735" w:rsidRPr="007C71A8">
        <w:rPr>
          <w:sz w:val="22"/>
          <w:szCs w:val="22"/>
        </w:rPr>
        <w:t xml:space="preserve">from </w:t>
      </w:r>
      <w:r w:rsidR="0096110B" w:rsidRPr="007C71A8">
        <w:rPr>
          <w:sz w:val="22"/>
          <w:szCs w:val="22"/>
        </w:rPr>
        <w:t>a veterinarian qualified to practice veterinary medicine in the Province of Ontario attesting that, the dog is an adult; identifying the age and breed; does not have a disease or illness that</w:t>
      </w:r>
      <w:r w:rsidR="00CD0F2F" w:rsidRPr="007C71A8">
        <w:rPr>
          <w:sz w:val="22"/>
          <w:szCs w:val="22"/>
        </w:rPr>
        <w:t xml:space="preserve"> </w:t>
      </w:r>
      <w:r w:rsidR="007D1761" w:rsidRPr="007C71A8">
        <w:rPr>
          <w:sz w:val="22"/>
          <w:szCs w:val="22"/>
        </w:rPr>
        <w:t xml:space="preserve">may </w:t>
      </w:r>
      <w:r w:rsidR="0096110B" w:rsidRPr="007C71A8">
        <w:rPr>
          <w:sz w:val="22"/>
          <w:szCs w:val="22"/>
        </w:rPr>
        <w:t>pose a risk to humans; has received all required vaccinations; and is in good health to assist the student (</w:t>
      </w:r>
      <w:r w:rsidR="000E19F6" w:rsidRPr="007C71A8">
        <w:rPr>
          <w:sz w:val="22"/>
          <w:szCs w:val="22"/>
        </w:rPr>
        <w:t xml:space="preserve">required </w:t>
      </w:r>
      <w:r w:rsidR="0096110B" w:rsidRPr="007C71A8">
        <w:rPr>
          <w:sz w:val="22"/>
          <w:szCs w:val="22"/>
        </w:rPr>
        <w:t>annually)</w:t>
      </w:r>
      <w:r w:rsidR="00551735" w:rsidRPr="007C71A8">
        <w:rPr>
          <w:sz w:val="22"/>
          <w:szCs w:val="22"/>
        </w:rPr>
        <w:t>;</w:t>
      </w:r>
    </w:p>
    <w:p w14:paraId="7389D004" w14:textId="4E2285A1" w:rsidR="004675A2" w:rsidRPr="007C71A8" w:rsidRDefault="00FA7F52" w:rsidP="00CD0F2F">
      <w:pPr>
        <w:pStyle w:val="ListParagraph"/>
        <w:numPr>
          <w:ilvl w:val="0"/>
          <w:numId w:val="23"/>
        </w:numPr>
        <w:rPr>
          <w:sz w:val="22"/>
          <w:szCs w:val="22"/>
          <w:lang w:val="en-CA"/>
        </w:rPr>
      </w:pPr>
      <w:r w:rsidRPr="007C71A8">
        <w:rPr>
          <w:sz w:val="22"/>
          <w:szCs w:val="22"/>
        </w:rPr>
        <w:t>c</w:t>
      </w:r>
      <w:r w:rsidR="00601418" w:rsidRPr="007C71A8">
        <w:rPr>
          <w:sz w:val="22"/>
          <w:szCs w:val="22"/>
        </w:rPr>
        <w:t xml:space="preserve">onfirmation of certificates of training </w:t>
      </w:r>
      <w:r w:rsidR="00D35403" w:rsidRPr="007C71A8">
        <w:rPr>
          <w:sz w:val="22"/>
          <w:szCs w:val="22"/>
        </w:rPr>
        <w:t xml:space="preserve">(no older than 6 months) </w:t>
      </w:r>
      <w:r w:rsidR="00601418" w:rsidRPr="007C71A8">
        <w:rPr>
          <w:sz w:val="22"/>
          <w:szCs w:val="22"/>
        </w:rPr>
        <w:t xml:space="preserve">from an Accredited Training Organization attesting that the </w:t>
      </w:r>
      <w:r w:rsidR="000D2145" w:rsidRPr="007C71A8">
        <w:rPr>
          <w:sz w:val="22"/>
          <w:szCs w:val="22"/>
        </w:rPr>
        <w:t xml:space="preserve">service </w:t>
      </w:r>
      <w:r w:rsidR="00601418" w:rsidRPr="007C71A8">
        <w:rPr>
          <w:sz w:val="22"/>
          <w:szCs w:val="22"/>
        </w:rPr>
        <w:t>dog and student Handler have successfully completed training and may safely engage in a public setting without creating a risk of safety or a risk of disruption within a school setting</w:t>
      </w:r>
      <w:r w:rsidR="00F53FEF" w:rsidRPr="007C71A8">
        <w:rPr>
          <w:sz w:val="22"/>
          <w:szCs w:val="22"/>
        </w:rPr>
        <w:t>.</w:t>
      </w:r>
    </w:p>
    <w:p w14:paraId="08FE197A" w14:textId="77777777" w:rsidR="00F53FEF" w:rsidRPr="007C71A8" w:rsidRDefault="00FA7F52" w:rsidP="00CD0F2F">
      <w:pPr>
        <w:pStyle w:val="ListParagraph"/>
        <w:numPr>
          <w:ilvl w:val="0"/>
          <w:numId w:val="23"/>
        </w:numPr>
        <w:rPr>
          <w:sz w:val="22"/>
          <w:szCs w:val="22"/>
          <w:lang w:val="en-CA"/>
        </w:rPr>
      </w:pPr>
      <w:r w:rsidRPr="007C71A8">
        <w:rPr>
          <w:sz w:val="22"/>
          <w:szCs w:val="22"/>
        </w:rPr>
        <w:t>a</w:t>
      </w:r>
      <w:r w:rsidR="00D35403" w:rsidRPr="007C71A8">
        <w:rPr>
          <w:sz w:val="22"/>
          <w:szCs w:val="22"/>
        </w:rPr>
        <w:t xml:space="preserve"> copy of the </w:t>
      </w:r>
      <w:r w:rsidR="00F53FEF" w:rsidRPr="007C71A8">
        <w:rPr>
          <w:sz w:val="22"/>
          <w:szCs w:val="22"/>
        </w:rPr>
        <w:t>Municipal Dog License (</w:t>
      </w:r>
      <w:r w:rsidR="000E19F6" w:rsidRPr="007C71A8">
        <w:rPr>
          <w:sz w:val="22"/>
          <w:szCs w:val="22"/>
        </w:rPr>
        <w:t xml:space="preserve">required </w:t>
      </w:r>
      <w:r w:rsidR="00F53FEF" w:rsidRPr="007C71A8">
        <w:rPr>
          <w:sz w:val="22"/>
          <w:szCs w:val="22"/>
        </w:rPr>
        <w:t>annually)</w:t>
      </w:r>
    </w:p>
    <w:p w14:paraId="1723FFB7" w14:textId="4138B8EF" w:rsidR="00601418" w:rsidRPr="007C71A8" w:rsidRDefault="00F53FEF" w:rsidP="00CD0F2F">
      <w:pPr>
        <w:pStyle w:val="ListParagraph"/>
        <w:numPr>
          <w:ilvl w:val="0"/>
          <w:numId w:val="23"/>
        </w:numPr>
        <w:rPr>
          <w:sz w:val="22"/>
          <w:szCs w:val="22"/>
          <w:lang w:val="en-CA"/>
        </w:rPr>
      </w:pPr>
      <w:r w:rsidRPr="007C71A8">
        <w:rPr>
          <w:sz w:val="22"/>
          <w:szCs w:val="22"/>
        </w:rPr>
        <w:t>Insurance Certificate providing coverage in an amount specified by the Board</w:t>
      </w:r>
      <w:r w:rsidRPr="007C71A8">
        <w:rPr>
          <w:rStyle w:val="FootnoteReference"/>
          <w:sz w:val="22"/>
          <w:szCs w:val="22"/>
        </w:rPr>
        <w:footnoteReference w:id="1"/>
      </w:r>
      <w:r w:rsidRPr="007C71A8">
        <w:rPr>
          <w:sz w:val="22"/>
          <w:szCs w:val="22"/>
        </w:rPr>
        <w:t xml:space="preserve"> in the event of an injury or death as a result of the</w:t>
      </w:r>
      <w:r w:rsidR="00815C63" w:rsidRPr="007C71A8">
        <w:rPr>
          <w:sz w:val="22"/>
          <w:szCs w:val="22"/>
        </w:rPr>
        <w:t xml:space="preserve"> </w:t>
      </w:r>
      <w:r w:rsidR="006C1CEA" w:rsidRPr="007C71A8">
        <w:rPr>
          <w:sz w:val="22"/>
          <w:szCs w:val="22"/>
        </w:rPr>
        <w:t xml:space="preserve">presence of a service animal </w:t>
      </w:r>
      <w:r w:rsidRPr="007C71A8">
        <w:rPr>
          <w:sz w:val="22"/>
          <w:szCs w:val="22"/>
        </w:rPr>
        <w:t>on school property or on a school-related activity (</w:t>
      </w:r>
      <w:r w:rsidR="00CD0F2F" w:rsidRPr="007C71A8">
        <w:rPr>
          <w:sz w:val="22"/>
          <w:szCs w:val="22"/>
        </w:rPr>
        <w:t xml:space="preserve">required </w:t>
      </w:r>
      <w:r w:rsidRPr="007C71A8">
        <w:rPr>
          <w:sz w:val="22"/>
          <w:szCs w:val="22"/>
        </w:rPr>
        <w:t>annually)</w:t>
      </w:r>
    </w:p>
    <w:p w14:paraId="5B15D144" w14:textId="77777777" w:rsidR="00AF139C" w:rsidRPr="007C71A8" w:rsidRDefault="00FA7F52" w:rsidP="00AF139C">
      <w:pPr>
        <w:pStyle w:val="ListParagraph"/>
        <w:numPr>
          <w:ilvl w:val="0"/>
          <w:numId w:val="13"/>
        </w:numPr>
        <w:rPr>
          <w:sz w:val="22"/>
          <w:szCs w:val="22"/>
          <w:lang w:val="en-CA"/>
        </w:rPr>
      </w:pPr>
      <w:r w:rsidRPr="007C71A8">
        <w:rPr>
          <w:sz w:val="22"/>
          <w:szCs w:val="22"/>
          <w:lang w:val="en-CA"/>
        </w:rPr>
        <w:t>b</w:t>
      </w:r>
      <w:r w:rsidR="00A32CDC" w:rsidRPr="007C71A8">
        <w:rPr>
          <w:sz w:val="22"/>
          <w:szCs w:val="22"/>
          <w:lang w:val="en-CA"/>
        </w:rPr>
        <w:t xml:space="preserve">e financially responsible for any costs incurred for the </w:t>
      </w:r>
      <w:r w:rsidR="00AF139C" w:rsidRPr="007C71A8">
        <w:rPr>
          <w:sz w:val="22"/>
          <w:szCs w:val="22"/>
          <w:lang w:val="en-CA"/>
        </w:rPr>
        <w:t xml:space="preserve">care of the </w:t>
      </w:r>
      <w:r w:rsidR="00B80E56" w:rsidRPr="007C71A8">
        <w:rPr>
          <w:sz w:val="22"/>
          <w:szCs w:val="22"/>
          <w:lang w:val="en-CA"/>
        </w:rPr>
        <w:t>service animal</w:t>
      </w:r>
      <w:r w:rsidR="00A32CDC" w:rsidRPr="007C71A8">
        <w:rPr>
          <w:sz w:val="22"/>
          <w:szCs w:val="22"/>
          <w:lang w:val="en-CA"/>
        </w:rPr>
        <w:t xml:space="preserve"> including but not limited to: veterinary care, food, grooming, harness, crate and/or mat.</w:t>
      </w:r>
    </w:p>
    <w:p w14:paraId="6F0A09F9" w14:textId="157BCAB3" w:rsidR="00815C63" w:rsidRPr="007C71A8" w:rsidRDefault="00FA7F52" w:rsidP="00AF139C">
      <w:pPr>
        <w:pStyle w:val="ListParagraph"/>
        <w:numPr>
          <w:ilvl w:val="0"/>
          <w:numId w:val="13"/>
        </w:numPr>
        <w:rPr>
          <w:sz w:val="22"/>
          <w:szCs w:val="22"/>
          <w:lang w:val="en-CA"/>
        </w:rPr>
      </w:pPr>
      <w:r w:rsidRPr="007C71A8">
        <w:rPr>
          <w:sz w:val="22"/>
          <w:szCs w:val="22"/>
          <w:lang w:val="en-CA"/>
        </w:rPr>
        <w:t>e</w:t>
      </w:r>
      <w:r w:rsidR="00815C63" w:rsidRPr="007C71A8">
        <w:rPr>
          <w:sz w:val="22"/>
          <w:szCs w:val="22"/>
          <w:lang w:val="en-CA"/>
        </w:rPr>
        <w:t xml:space="preserve">nsure that the </w:t>
      </w:r>
      <w:r w:rsidR="003402C7" w:rsidRPr="007C71A8">
        <w:rPr>
          <w:sz w:val="22"/>
          <w:szCs w:val="22"/>
          <w:lang w:val="en-CA"/>
        </w:rPr>
        <w:t>s</w:t>
      </w:r>
      <w:r w:rsidR="009D7437" w:rsidRPr="007C71A8">
        <w:rPr>
          <w:sz w:val="22"/>
          <w:szCs w:val="22"/>
          <w:lang w:val="en-CA"/>
        </w:rPr>
        <w:t xml:space="preserve">ervice </w:t>
      </w:r>
      <w:r w:rsidR="003402C7" w:rsidRPr="007C71A8">
        <w:rPr>
          <w:sz w:val="22"/>
          <w:szCs w:val="22"/>
          <w:lang w:val="en-CA"/>
        </w:rPr>
        <w:t>a</w:t>
      </w:r>
      <w:r w:rsidR="009D7437" w:rsidRPr="007C71A8">
        <w:rPr>
          <w:sz w:val="22"/>
          <w:szCs w:val="22"/>
          <w:lang w:val="en-CA"/>
        </w:rPr>
        <w:t>nimal</w:t>
      </w:r>
      <w:r w:rsidR="00815C63" w:rsidRPr="007C71A8">
        <w:rPr>
          <w:sz w:val="22"/>
          <w:szCs w:val="22"/>
          <w:lang w:val="en-CA"/>
        </w:rPr>
        <w:t xml:space="preserve"> is groomed, clean, and in good health prior to entering the school building or </w:t>
      </w:r>
      <w:r w:rsidR="00815C63" w:rsidRPr="007C71A8">
        <w:rPr>
          <w:sz w:val="22"/>
          <w:szCs w:val="22"/>
        </w:rPr>
        <w:t>school-related activities.</w:t>
      </w:r>
    </w:p>
    <w:p w14:paraId="6F2D815A" w14:textId="25442A53" w:rsidR="00815C63" w:rsidRPr="007C71A8" w:rsidRDefault="00FA7F52" w:rsidP="00AF139C">
      <w:pPr>
        <w:pStyle w:val="ListParagraph"/>
        <w:numPr>
          <w:ilvl w:val="0"/>
          <w:numId w:val="13"/>
        </w:numPr>
        <w:rPr>
          <w:sz w:val="22"/>
          <w:szCs w:val="22"/>
          <w:lang w:val="en-CA"/>
        </w:rPr>
      </w:pPr>
      <w:r w:rsidRPr="007C71A8">
        <w:rPr>
          <w:sz w:val="22"/>
          <w:szCs w:val="22"/>
          <w:lang w:val="en-CA"/>
        </w:rPr>
        <w:t>a</w:t>
      </w:r>
      <w:r w:rsidR="00815C63" w:rsidRPr="007C71A8">
        <w:rPr>
          <w:sz w:val="22"/>
          <w:szCs w:val="22"/>
          <w:lang w:val="en-CA"/>
        </w:rPr>
        <w:t xml:space="preserve">rrange for the personal care and physical needs of the </w:t>
      </w:r>
      <w:r w:rsidR="00B80E56" w:rsidRPr="007C71A8">
        <w:rPr>
          <w:sz w:val="22"/>
          <w:szCs w:val="22"/>
          <w:lang w:val="en-CA"/>
        </w:rPr>
        <w:t>s</w:t>
      </w:r>
      <w:r w:rsidR="009D7437" w:rsidRPr="007C71A8">
        <w:rPr>
          <w:sz w:val="22"/>
          <w:szCs w:val="22"/>
          <w:lang w:val="en-CA"/>
        </w:rPr>
        <w:t xml:space="preserve">ervice </w:t>
      </w:r>
      <w:r w:rsidR="00B80E56" w:rsidRPr="007C71A8">
        <w:rPr>
          <w:sz w:val="22"/>
          <w:szCs w:val="22"/>
          <w:lang w:val="en-CA"/>
        </w:rPr>
        <w:t>a</w:t>
      </w:r>
      <w:r w:rsidR="009D7437" w:rsidRPr="007C71A8">
        <w:rPr>
          <w:sz w:val="22"/>
          <w:szCs w:val="22"/>
          <w:lang w:val="en-CA"/>
        </w:rPr>
        <w:t>nimal</w:t>
      </w:r>
      <w:r w:rsidR="00815C63" w:rsidRPr="007C71A8">
        <w:rPr>
          <w:sz w:val="22"/>
          <w:szCs w:val="22"/>
          <w:lang w:val="en-CA"/>
        </w:rPr>
        <w:t>, including bio-brea</w:t>
      </w:r>
      <w:r w:rsidR="00D16242" w:rsidRPr="007C71A8">
        <w:rPr>
          <w:sz w:val="22"/>
          <w:szCs w:val="22"/>
          <w:lang w:val="en-CA"/>
        </w:rPr>
        <w:t>ks and the removal and disposal of waste in a safe and environmentally friendly manner.</w:t>
      </w:r>
    </w:p>
    <w:p w14:paraId="3FC8491D" w14:textId="77777777" w:rsidR="00E2746A" w:rsidRPr="007C71A8" w:rsidRDefault="00E2746A" w:rsidP="000A42FE">
      <w:pPr>
        <w:rPr>
          <w:sz w:val="22"/>
          <w:szCs w:val="22"/>
          <w:lang w:val="en-CA"/>
        </w:rPr>
      </w:pPr>
    </w:p>
    <w:p w14:paraId="01A9BB46" w14:textId="3FA9A3ED" w:rsidR="005E090A" w:rsidRPr="007C71A8" w:rsidRDefault="005E090A" w:rsidP="000A42FE">
      <w:pPr>
        <w:rPr>
          <w:b/>
          <w:bCs/>
          <w:sz w:val="22"/>
          <w:szCs w:val="22"/>
          <w:lang w:val="en-CA"/>
        </w:rPr>
      </w:pPr>
      <w:r w:rsidRPr="007C71A8">
        <w:rPr>
          <w:b/>
          <w:bCs/>
          <w:sz w:val="22"/>
          <w:szCs w:val="22"/>
          <w:lang w:val="en-CA"/>
        </w:rPr>
        <w:t>Student</w:t>
      </w:r>
    </w:p>
    <w:p w14:paraId="0764E991" w14:textId="4205A053" w:rsidR="000A42FE" w:rsidRPr="007C71A8" w:rsidRDefault="000A42FE" w:rsidP="005E090A">
      <w:pPr>
        <w:rPr>
          <w:sz w:val="22"/>
          <w:szCs w:val="22"/>
        </w:rPr>
      </w:pPr>
      <w:r w:rsidRPr="007C71A8">
        <w:rPr>
          <w:sz w:val="22"/>
          <w:szCs w:val="22"/>
          <w:lang w:val="en-CA"/>
        </w:rPr>
        <w:t>It is the expectation of the Board that the student will act as the</w:t>
      </w:r>
      <w:r w:rsidR="00CD0F2F" w:rsidRPr="007C71A8">
        <w:rPr>
          <w:sz w:val="22"/>
          <w:szCs w:val="22"/>
          <w:lang w:val="en-CA"/>
        </w:rPr>
        <w:t xml:space="preserve"> </w:t>
      </w:r>
      <w:r w:rsidR="005E090A" w:rsidRPr="007C71A8">
        <w:rPr>
          <w:sz w:val="22"/>
          <w:szCs w:val="22"/>
          <w:lang w:val="en-CA"/>
        </w:rPr>
        <w:t xml:space="preserve">primary </w:t>
      </w:r>
      <w:r w:rsidR="00895702" w:rsidRPr="007C71A8">
        <w:rPr>
          <w:sz w:val="22"/>
          <w:szCs w:val="22"/>
          <w:lang w:val="en-CA"/>
        </w:rPr>
        <w:t>h</w:t>
      </w:r>
      <w:r w:rsidR="005E090A" w:rsidRPr="007C71A8">
        <w:rPr>
          <w:sz w:val="22"/>
          <w:szCs w:val="22"/>
          <w:lang w:val="en-CA"/>
        </w:rPr>
        <w:t>andler</w:t>
      </w:r>
      <w:r w:rsidR="009D7437" w:rsidRPr="007C71A8">
        <w:rPr>
          <w:sz w:val="22"/>
          <w:szCs w:val="22"/>
          <w:lang w:val="en-CA"/>
        </w:rPr>
        <w:t xml:space="preserve"> of a </w:t>
      </w:r>
      <w:r w:rsidR="00895702" w:rsidRPr="007C71A8">
        <w:rPr>
          <w:sz w:val="22"/>
          <w:szCs w:val="22"/>
          <w:lang w:val="en-CA"/>
        </w:rPr>
        <w:t xml:space="preserve">service animal. </w:t>
      </w:r>
      <w:r w:rsidR="005E090A" w:rsidRPr="007C71A8">
        <w:rPr>
          <w:sz w:val="22"/>
          <w:szCs w:val="22"/>
          <w:lang w:val="en-CA"/>
        </w:rPr>
        <w:t>O</w:t>
      </w:r>
      <w:r w:rsidR="005E090A" w:rsidRPr="007C71A8">
        <w:rPr>
          <w:sz w:val="22"/>
          <w:szCs w:val="22"/>
        </w:rPr>
        <w:t xml:space="preserve">nly </w:t>
      </w:r>
      <w:r w:rsidRPr="007C71A8">
        <w:rPr>
          <w:sz w:val="22"/>
          <w:szCs w:val="22"/>
        </w:rPr>
        <w:t xml:space="preserve">in exceptional circumstances subject to the standards of undue hardship pursuant the </w:t>
      </w:r>
      <w:r w:rsidR="00113D08" w:rsidRPr="007C71A8">
        <w:rPr>
          <w:i/>
          <w:iCs/>
          <w:sz w:val="22"/>
          <w:szCs w:val="22"/>
        </w:rPr>
        <w:t xml:space="preserve">Ontario </w:t>
      </w:r>
      <w:r w:rsidRPr="007C71A8">
        <w:rPr>
          <w:i/>
          <w:sz w:val="22"/>
          <w:szCs w:val="22"/>
        </w:rPr>
        <w:t>Human Rights Code,</w:t>
      </w:r>
      <w:r w:rsidRPr="007C71A8">
        <w:rPr>
          <w:sz w:val="22"/>
          <w:szCs w:val="22"/>
        </w:rPr>
        <w:t xml:space="preserve"> will the Board consider an application for a student who will not be acting as the primary trained Handler of the Guide Dog/Service Dog.</w:t>
      </w:r>
    </w:p>
    <w:p w14:paraId="4561267C" w14:textId="0E2A375B" w:rsidR="000A42FE" w:rsidRPr="007C71A8" w:rsidRDefault="000A42FE" w:rsidP="000A42FE">
      <w:pPr>
        <w:rPr>
          <w:sz w:val="22"/>
          <w:szCs w:val="22"/>
          <w:lang w:val="en-CA"/>
        </w:rPr>
      </w:pPr>
    </w:p>
    <w:p w14:paraId="3B0E2F79" w14:textId="185FE660" w:rsidR="000A42FE" w:rsidRPr="007C71A8" w:rsidRDefault="000A42FE" w:rsidP="000A42FE">
      <w:pPr>
        <w:pStyle w:val="MTGen2L2"/>
        <w:numPr>
          <w:ilvl w:val="0"/>
          <w:numId w:val="0"/>
        </w:numPr>
        <w:rPr>
          <w:rFonts w:ascii="Times New Roman" w:hAnsi="Times New Roman" w:cs="Times New Roman"/>
          <w:szCs w:val="22"/>
        </w:rPr>
      </w:pPr>
      <w:r w:rsidRPr="007C71A8">
        <w:rPr>
          <w:rFonts w:ascii="Times New Roman" w:hAnsi="Times New Roman" w:cs="Times New Roman"/>
          <w:szCs w:val="22"/>
        </w:rPr>
        <w:t>The student Handler must:</w:t>
      </w:r>
    </w:p>
    <w:p w14:paraId="2A40194A" w14:textId="49A6D9D9" w:rsidR="005E090A" w:rsidRPr="007C71A8" w:rsidRDefault="005E090A" w:rsidP="005E090A">
      <w:pPr>
        <w:pStyle w:val="ListParagraph"/>
        <w:numPr>
          <w:ilvl w:val="0"/>
          <w:numId w:val="15"/>
        </w:numPr>
        <w:rPr>
          <w:sz w:val="22"/>
          <w:szCs w:val="22"/>
          <w:lang w:val="en-CA"/>
        </w:rPr>
      </w:pPr>
      <w:r w:rsidRPr="007C71A8">
        <w:rPr>
          <w:sz w:val="22"/>
          <w:szCs w:val="22"/>
          <w:lang w:val="en-CA"/>
        </w:rPr>
        <w:t>demonstrate the ability to control the Guide Dog/Service Dog in accordance with the training received;</w:t>
      </w:r>
    </w:p>
    <w:p w14:paraId="7816E7AC" w14:textId="0D87B95A" w:rsidR="005E090A" w:rsidRPr="007C71A8" w:rsidRDefault="005E090A" w:rsidP="005E090A">
      <w:pPr>
        <w:pStyle w:val="ListParagraph"/>
        <w:numPr>
          <w:ilvl w:val="0"/>
          <w:numId w:val="15"/>
        </w:numPr>
        <w:rPr>
          <w:sz w:val="22"/>
          <w:szCs w:val="22"/>
          <w:lang w:val="en-CA"/>
        </w:rPr>
      </w:pPr>
      <w:r w:rsidRPr="007C71A8">
        <w:rPr>
          <w:sz w:val="22"/>
          <w:szCs w:val="22"/>
          <w:lang w:val="en-CA"/>
        </w:rPr>
        <w:lastRenderedPageBreak/>
        <w:t>ensure that the Guide Dog/Service Dog is always wearing a vest and leash or harness when the does is not in its crate</w:t>
      </w:r>
      <w:r w:rsidR="00BC2CF0" w:rsidRPr="007C71A8">
        <w:rPr>
          <w:sz w:val="22"/>
          <w:szCs w:val="22"/>
          <w:lang w:val="en-CA"/>
        </w:rPr>
        <w:t>;</w:t>
      </w:r>
    </w:p>
    <w:p w14:paraId="21C2AFBE" w14:textId="3448D336" w:rsidR="00BC2CF0" w:rsidRPr="007C71A8" w:rsidRDefault="00BC2CF0" w:rsidP="005E090A">
      <w:pPr>
        <w:pStyle w:val="ListParagraph"/>
        <w:numPr>
          <w:ilvl w:val="0"/>
          <w:numId w:val="15"/>
        </w:numPr>
        <w:rPr>
          <w:sz w:val="22"/>
          <w:szCs w:val="22"/>
          <w:lang w:val="en-CA"/>
        </w:rPr>
      </w:pPr>
      <w:r w:rsidRPr="007C71A8">
        <w:rPr>
          <w:sz w:val="22"/>
          <w:szCs w:val="22"/>
          <w:lang w:val="en-CA"/>
        </w:rPr>
        <w:t>ensure the Guide Dog/Service Dog does not disrupt the learning of other students with unnecessary movement, vocalization or other behaviour, including aggressive or threatening behaviour;</w:t>
      </w:r>
    </w:p>
    <w:p w14:paraId="44DCC20C" w14:textId="5A19F040" w:rsidR="00BC2CF0" w:rsidRPr="007C71A8" w:rsidRDefault="00BC2CF0" w:rsidP="005E090A">
      <w:pPr>
        <w:pStyle w:val="ListParagraph"/>
        <w:numPr>
          <w:ilvl w:val="0"/>
          <w:numId w:val="15"/>
        </w:numPr>
        <w:rPr>
          <w:sz w:val="22"/>
          <w:szCs w:val="22"/>
          <w:lang w:val="en-CA"/>
        </w:rPr>
      </w:pPr>
      <w:r w:rsidRPr="007C71A8">
        <w:rPr>
          <w:sz w:val="22"/>
          <w:szCs w:val="22"/>
          <w:lang w:val="en-CA"/>
        </w:rPr>
        <w:t>ensure that the biological needs</w:t>
      </w:r>
      <w:r w:rsidR="00FD5238" w:rsidRPr="007C71A8">
        <w:rPr>
          <w:sz w:val="22"/>
          <w:szCs w:val="22"/>
          <w:lang w:val="en-CA"/>
        </w:rPr>
        <w:t xml:space="preserve"> of the </w:t>
      </w:r>
      <w:r w:rsidR="00CD0F2F" w:rsidRPr="007C71A8">
        <w:rPr>
          <w:sz w:val="22"/>
          <w:szCs w:val="22"/>
          <w:lang w:val="en-CA"/>
        </w:rPr>
        <w:t>s</w:t>
      </w:r>
      <w:r w:rsidR="00FD5238" w:rsidRPr="007C71A8">
        <w:rPr>
          <w:sz w:val="22"/>
          <w:szCs w:val="22"/>
          <w:lang w:val="en-CA"/>
        </w:rPr>
        <w:t xml:space="preserve">ervice </w:t>
      </w:r>
      <w:r w:rsidR="00CD0F2F" w:rsidRPr="007C71A8">
        <w:rPr>
          <w:sz w:val="22"/>
          <w:szCs w:val="22"/>
          <w:lang w:val="en-CA"/>
        </w:rPr>
        <w:t>a</w:t>
      </w:r>
      <w:r w:rsidR="00FD5238" w:rsidRPr="007C71A8">
        <w:rPr>
          <w:sz w:val="22"/>
          <w:szCs w:val="22"/>
          <w:lang w:val="en-CA"/>
        </w:rPr>
        <w:t xml:space="preserve">nimal are </w:t>
      </w:r>
      <w:r w:rsidRPr="007C71A8">
        <w:rPr>
          <w:sz w:val="22"/>
          <w:szCs w:val="22"/>
          <w:lang w:val="en-CA"/>
        </w:rPr>
        <w:t xml:space="preserve">addressed; </w:t>
      </w:r>
    </w:p>
    <w:p w14:paraId="640D1EC6" w14:textId="3E761F67" w:rsidR="005E090A" w:rsidRPr="007C71A8" w:rsidRDefault="00BC2CF0" w:rsidP="005E090A">
      <w:pPr>
        <w:pStyle w:val="ListParagraph"/>
        <w:numPr>
          <w:ilvl w:val="0"/>
          <w:numId w:val="15"/>
        </w:numPr>
        <w:rPr>
          <w:sz w:val="22"/>
          <w:szCs w:val="22"/>
          <w:lang w:val="en-CA"/>
        </w:rPr>
      </w:pPr>
      <w:r w:rsidRPr="007C71A8">
        <w:rPr>
          <w:sz w:val="22"/>
          <w:szCs w:val="22"/>
          <w:lang w:val="en-CA"/>
        </w:rPr>
        <w:t>transition and maintain at all times the Guide Dog/Service</w:t>
      </w:r>
      <w:r w:rsidR="00FD5238" w:rsidRPr="007C71A8">
        <w:rPr>
          <w:sz w:val="22"/>
          <w:szCs w:val="22"/>
          <w:lang w:val="en-CA"/>
        </w:rPr>
        <w:t xml:space="preserve"> Dog is</w:t>
      </w:r>
      <w:r w:rsidRPr="007C71A8">
        <w:rPr>
          <w:sz w:val="22"/>
          <w:szCs w:val="22"/>
          <w:lang w:val="en-CA"/>
        </w:rPr>
        <w:t xml:space="preserve"> on a leash, harness, mat and/or crate;</w:t>
      </w:r>
    </w:p>
    <w:p w14:paraId="666278A8" w14:textId="77777777" w:rsidR="000A42FE" w:rsidRPr="007C71A8" w:rsidRDefault="00BC2CF0" w:rsidP="00BC2CF0">
      <w:pPr>
        <w:pStyle w:val="ListParagraph"/>
        <w:numPr>
          <w:ilvl w:val="0"/>
          <w:numId w:val="15"/>
        </w:numPr>
        <w:rPr>
          <w:sz w:val="22"/>
          <w:szCs w:val="22"/>
          <w:lang w:val="en-CA"/>
        </w:rPr>
      </w:pPr>
      <w:r w:rsidRPr="007C71A8">
        <w:rPr>
          <w:sz w:val="22"/>
          <w:szCs w:val="22"/>
          <w:lang w:val="en-CA"/>
        </w:rPr>
        <w:t>comply with an accommodation plan that addresses the competing rights of others.</w:t>
      </w:r>
    </w:p>
    <w:p w14:paraId="6ABB9FFE" w14:textId="77777777" w:rsidR="000A42FE" w:rsidRPr="007C71A8" w:rsidRDefault="000A42FE" w:rsidP="000A42FE">
      <w:pPr>
        <w:rPr>
          <w:sz w:val="22"/>
          <w:szCs w:val="22"/>
          <w:lang w:val="en-CA"/>
        </w:rPr>
      </w:pPr>
    </w:p>
    <w:p w14:paraId="3AF5C0BF" w14:textId="77777777" w:rsidR="00601418" w:rsidRPr="007C71A8" w:rsidRDefault="00AF139C" w:rsidP="004675A2">
      <w:pPr>
        <w:rPr>
          <w:b/>
          <w:bCs/>
          <w:sz w:val="22"/>
          <w:szCs w:val="22"/>
          <w:lang w:val="en-CA"/>
        </w:rPr>
      </w:pPr>
      <w:r w:rsidRPr="007C71A8">
        <w:rPr>
          <w:b/>
          <w:bCs/>
          <w:sz w:val="22"/>
          <w:szCs w:val="22"/>
          <w:lang w:val="en-CA"/>
        </w:rPr>
        <w:t>Principal</w:t>
      </w:r>
    </w:p>
    <w:p w14:paraId="173B4100" w14:textId="77AFA4FE" w:rsidR="0033613A" w:rsidRPr="007C71A8" w:rsidRDefault="00DA7C18" w:rsidP="00CD0F2F">
      <w:pPr>
        <w:pStyle w:val="MTGen2L2"/>
        <w:numPr>
          <w:ilvl w:val="0"/>
          <w:numId w:val="0"/>
        </w:numPr>
        <w:rPr>
          <w:rFonts w:ascii="Times New Roman" w:hAnsi="Times New Roman" w:cs="Times New Roman"/>
          <w:szCs w:val="22"/>
        </w:rPr>
      </w:pPr>
      <w:r w:rsidRPr="007C71A8">
        <w:rPr>
          <w:rFonts w:ascii="Times New Roman" w:hAnsi="Times New Roman" w:cs="Times New Roman"/>
          <w:szCs w:val="22"/>
        </w:rPr>
        <w:t>School principals are responsible for the management of the school premises, the staff providing educational programs and the safety of all students.</w:t>
      </w:r>
      <w:r w:rsidR="001C7B1A" w:rsidRPr="007C71A8">
        <w:rPr>
          <w:rFonts w:ascii="Times New Roman" w:hAnsi="Times New Roman" w:cs="Times New Roman"/>
          <w:szCs w:val="22"/>
        </w:rPr>
        <w:t xml:space="preserve"> </w:t>
      </w:r>
      <w:r w:rsidR="0033613A" w:rsidRPr="007C71A8">
        <w:rPr>
          <w:rFonts w:ascii="Times New Roman" w:hAnsi="Times New Roman" w:cs="Times New Roman"/>
          <w:szCs w:val="22"/>
        </w:rPr>
        <w:t xml:space="preserve">A school principal has authority to exclude any animal, including Guide Dogs/Service Dogs and Service Animals, from entry onto school premises and school building(s), as an accommodation for a student, provided that the student is offered appropriate alternative accommodation to meet the student’s demonstrated disability-related learning needs. </w:t>
      </w:r>
    </w:p>
    <w:p w14:paraId="57395A4B" w14:textId="720D2EBA" w:rsidR="00D16242" w:rsidRPr="007C71A8" w:rsidRDefault="00D16242" w:rsidP="00CD0F2F">
      <w:pPr>
        <w:pStyle w:val="ListParagraph"/>
        <w:numPr>
          <w:ilvl w:val="0"/>
          <w:numId w:val="14"/>
        </w:numPr>
        <w:rPr>
          <w:sz w:val="22"/>
          <w:szCs w:val="22"/>
        </w:rPr>
      </w:pPr>
      <w:r w:rsidRPr="007C71A8">
        <w:rPr>
          <w:sz w:val="22"/>
          <w:szCs w:val="22"/>
          <w:lang w:val="en-CA"/>
        </w:rPr>
        <w:t xml:space="preserve">Upon receipt of a </w:t>
      </w:r>
      <w:r w:rsidRPr="007C71A8">
        <w:rPr>
          <w:sz w:val="22"/>
          <w:szCs w:val="22"/>
        </w:rPr>
        <w:t xml:space="preserve">Request for Student Use of </w:t>
      </w:r>
      <w:r w:rsidR="001C7B1A" w:rsidRPr="007C71A8">
        <w:rPr>
          <w:sz w:val="22"/>
          <w:szCs w:val="22"/>
        </w:rPr>
        <w:t>Se</w:t>
      </w:r>
      <w:r w:rsidRPr="007C71A8">
        <w:rPr>
          <w:sz w:val="22"/>
          <w:szCs w:val="22"/>
        </w:rPr>
        <w:t>rvice Animal</w:t>
      </w:r>
      <w:r w:rsidR="001C7B1A" w:rsidRPr="007C71A8">
        <w:rPr>
          <w:sz w:val="22"/>
          <w:szCs w:val="22"/>
        </w:rPr>
        <w:t>s in Schools</w:t>
      </w:r>
      <w:r w:rsidR="00567CCD" w:rsidRPr="007C71A8">
        <w:rPr>
          <w:sz w:val="22"/>
          <w:szCs w:val="22"/>
        </w:rPr>
        <w:t xml:space="preserve"> (Appendix A)</w:t>
      </w:r>
      <w:r w:rsidR="001C7B1A" w:rsidRPr="007C71A8">
        <w:rPr>
          <w:sz w:val="22"/>
          <w:szCs w:val="22"/>
        </w:rPr>
        <w:t xml:space="preserve">, </w:t>
      </w:r>
      <w:r w:rsidRPr="007C71A8">
        <w:rPr>
          <w:sz w:val="22"/>
          <w:szCs w:val="22"/>
        </w:rPr>
        <w:t xml:space="preserve">the school principal will consult with the </w:t>
      </w:r>
      <w:r w:rsidR="001C7B1A" w:rsidRPr="007C71A8">
        <w:rPr>
          <w:sz w:val="22"/>
          <w:szCs w:val="22"/>
          <w:lang w:val="en-CA"/>
        </w:rPr>
        <w:t xml:space="preserve">Family of Schools’ Superintendent, the Co-ordinator of Special Education and if applicable, the </w:t>
      </w:r>
      <w:r w:rsidR="001C7B1A" w:rsidRPr="007C71A8">
        <w:rPr>
          <w:sz w:val="22"/>
          <w:szCs w:val="22"/>
        </w:rPr>
        <w:t>Coordinator of Health and Safety</w:t>
      </w:r>
      <w:r w:rsidR="00B945FC" w:rsidRPr="007C71A8">
        <w:rPr>
          <w:sz w:val="22"/>
          <w:szCs w:val="22"/>
        </w:rPr>
        <w:t>,</w:t>
      </w:r>
      <w:r w:rsidR="001C7B1A" w:rsidRPr="007C71A8">
        <w:rPr>
          <w:sz w:val="22"/>
          <w:szCs w:val="22"/>
        </w:rPr>
        <w:t xml:space="preserve"> and Niagara Student Transportation Services (NSTS) </w:t>
      </w:r>
      <w:r w:rsidRPr="007C71A8">
        <w:rPr>
          <w:sz w:val="22"/>
          <w:szCs w:val="22"/>
        </w:rPr>
        <w:t>prior to</w:t>
      </w:r>
      <w:r w:rsidR="00E14FEE" w:rsidRPr="007C71A8">
        <w:rPr>
          <w:sz w:val="22"/>
          <w:szCs w:val="22"/>
        </w:rPr>
        <w:t xml:space="preserve"> any</w:t>
      </w:r>
      <w:r w:rsidRPr="007C71A8">
        <w:rPr>
          <w:sz w:val="22"/>
          <w:szCs w:val="22"/>
        </w:rPr>
        <w:t xml:space="preserve"> </w:t>
      </w:r>
      <w:r w:rsidR="00FB1F32" w:rsidRPr="007C71A8">
        <w:rPr>
          <w:sz w:val="22"/>
          <w:szCs w:val="22"/>
        </w:rPr>
        <w:t xml:space="preserve">approval or </w:t>
      </w:r>
      <w:r w:rsidRPr="007C71A8">
        <w:rPr>
          <w:sz w:val="22"/>
          <w:szCs w:val="22"/>
        </w:rPr>
        <w:t xml:space="preserve">planning </w:t>
      </w:r>
      <w:r w:rsidR="000A42FE" w:rsidRPr="007C71A8">
        <w:rPr>
          <w:sz w:val="22"/>
          <w:szCs w:val="22"/>
        </w:rPr>
        <w:t xml:space="preserve">of </w:t>
      </w:r>
      <w:r w:rsidRPr="007C71A8">
        <w:rPr>
          <w:sz w:val="22"/>
          <w:szCs w:val="22"/>
        </w:rPr>
        <w:t xml:space="preserve">the implementation process. </w:t>
      </w:r>
    </w:p>
    <w:p w14:paraId="4E49C48D" w14:textId="77777777" w:rsidR="0033613A" w:rsidRPr="007C71A8" w:rsidRDefault="0033613A" w:rsidP="00CD0F2F">
      <w:pPr>
        <w:rPr>
          <w:sz w:val="22"/>
          <w:szCs w:val="22"/>
        </w:rPr>
      </w:pPr>
    </w:p>
    <w:p w14:paraId="7F063A86" w14:textId="6DDE1529" w:rsidR="0033613A" w:rsidRPr="007C71A8" w:rsidRDefault="0033613A" w:rsidP="00CD0F2F">
      <w:pPr>
        <w:pStyle w:val="ListParagraph"/>
        <w:numPr>
          <w:ilvl w:val="0"/>
          <w:numId w:val="14"/>
        </w:numPr>
        <w:rPr>
          <w:sz w:val="22"/>
          <w:szCs w:val="22"/>
        </w:rPr>
      </w:pPr>
      <w:r w:rsidRPr="007C71A8">
        <w:rPr>
          <w:sz w:val="22"/>
          <w:szCs w:val="22"/>
        </w:rPr>
        <w:t xml:space="preserve">The principal </w:t>
      </w:r>
      <w:r w:rsidR="00BE2DF2" w:rsidRPr="007C71A8">
        <w:rPr>
          <w:sz w:val="22"/>
          <w:szCs w:val="22"/>
        </w:rPr>
        <w:t>shall</w:t>
      </w:r>
      <w:r w:rsidRPr="007C71A8">
        <w:rPr>
          <w:sz w:val="22"/>
          <w:szCs w:val="22"/>
        </w:rPr>
        <w:t xml:space="preserve"> convene a meeting with the Board team supporting the student, the parent/adult student and student (as appropriate), the health practitioner recommending the Guide Dog/Service Dog or Service Animal for the student, the trainer of the Guide Dog/Service Dog and of the Handler, and any other individuals who may contribute to the accommodation process may be scheduled to review</w:t>
      </w:r>
      <w:r w:rsidR="00DF0909" w:rsidRPr="007C71A8">
        <w:rPr>
          <w:sz w:val="22"/>
          <w:szCs w:val="22"/>
        </w:rPr>
        <w:t xml:space="preserve">: </w:t>
      </w:r>
    </w:p>
    <w:p w14:paraId="5822A59C" w14:textId="77777777" w:rsidR="00C70312" w:rsidRPr="007C71A8" w:rsidRDefault="00C70312" w:rsidP="00C70312">
      <w:pPr>
        <w:pStyle w:val="ListParagraph"/>
        <w:rPr>
          <w:sz w:val="22"/>
          <w:szCs w:val="22"/>
        </w:rPr>
      </w:pPr>
    </w:p>
    <w:p w14:paraId="397BA982" w14:textId="27909FD1" w:rsidR="00C70312" w:rsidRPr="007C71A8" w:rsidRDefault="00C70312" w:rsidP="00C70312">
      <w:pPr>
        <w:pStyle w:val="ListParagraph"/>
        <w:numPr>
          <w:ilvl w:val="0"/>
          <w:numId w:val="25"/>
        </w:numPr>
        <w:rPr>
          <w:sz w:val="22"/>
          <w:szCs w:val="22"/>
        </w:rPr>
      </w:pPr>
      <w:r w:rsidRPr="007C71A8">
        <w:rPr>
          <w:sz w:val="22"/>
          <w:szCs w:val="22"/>
        </w:rPr>
        <w:t>the individual learning strengths and needs of the student, the student’s IEP goals, safety plan, behaviour plan and /or the student’s medical plan of care (if applicable);</w:t>
      </w:r>
    </w:p>
    <w:p w14:paraId="724FD01E" w14:textId="3BA23F3F" w:rsidR="00C70312" w:rsidRPr="007C71A8" w:rsidRDefault="00C70312" w:rsidP="00C70312">
      <w:pPr>
        <w:pStyle w:val="ListParagraph"/>
        <w:numPr>
          <w:ilvl w:val="0"/>
          <w:numId w:val="25"/>
        </w:numPr>
        <w:rPr>
          <w:sz w:val="22"/>
          <w:szCs w:val="22"/>
        </w:rPr>
      </w:pPr>
      <w:r w:rsidRPr="007C71A8">
        <w:rPr>
          <w:sz w:val="22"/>
          <w:szCs w:val="22"/>
        </w:rPr>
        <w:t xml:space="preserve">supporting documents such psychological assessments, occupational or physical therapy assessments, functional behaviour assessments etc. </w:t>
      </w:r>
    </w:p>
    <w:p w14:paraId="5A61367E" w14:textId="68025D3F" w:rsidR="00A55ED4" w:rsidRPr="007C71A8" w:rsidRDefault="00A55ED4" w:rsidP="00C70312">
      <w:pPr>
        <w:pStyle w:val="ListParagraph"/>
        <w:numPr>
          <w:ilvl w:val="0"/>
          <w:numId w:val="25"/>
        </w:numPr>
        <w:rPr>
          <w:sz w:val="22"/>
          <w:szCs w:val="22"/>
        </w:rPr>
      </w:pPr>
      <w:r w:rsidRPr="007C71A8">
        <w:rPr>
          <w:sz w:val="22"/>
          <w:szCs w:val="22"/>
        </w:rPr>
        <w:t>evidence of how the presence of a service animal may provide accommodation for a demonstrated disability-related learning need and/or act of daily living necessary while at school;</w:t>
      </w:r>
    </w:p>
    <w:p w14:paraId="3DC02795" w14:textId="7180822A" w:rsidR="00A55ED4" w:rsidRPr="007C71A8" w:rsidRDefault="00A55ED4" w:rsidP="00C70312">
      <w:pPr>
        <w:pStyle w:val="ListParagraph"/>
        <w:numPr>
          <w:ilvl w:val="0"/>
          <w:numId w:val="25"/>
        </w:numPr>
        <w:rPr>
          <w:sz w:val="22"/>
          <w:szCs w:val="22"/>
        </w:rPr>
      </w:pPr>
      <w:r w:rsidRPr="007C71A8">
        <w:rPr>
          <w:sz w:val="22"/>
          <w:szCs w:val="22"/>
        </w:rPr>
        <w:t>assessment information provided by a regulated health professional with expertise regarding the student’s disability-related needs supporting the request for a Guide Dog/Service Dog or Service Animal;</w:t>
      </w:r>
    </w:p>
    <w:p w14:paraId="6A0E7A72" w14:textId="7F837CB7" w:rsidR="00A55ED4" w:rsidRPr="007C71A8" w:rsidRDefault="00A55ED4" w:rsidP="00C70312">
      <w:pPr>
        <w:pStyle w:val="ListParagraph"/>
        <w:numPr>
          <w:ilvl w:val="0"/>
          <w:numId w:val="25"/>
        </w:numPr>
        <w:rPr>
          <w:sz w:val="22"/>
          <w:szCs w:val="22"/>
        </w:rPr>
      </w:pPr>
      <w:r w:rsidRPr="007C71A8">
        <w:rPr>
          <w:sz w:val="22"/>
          <w:szCs w:val="22"/>
        </w:rPr>
        <w:t xml:space="preserve">the training and certification of the Guide Dog/Service Dog and student as the </w:t>
      </w:r>
      <w:r w:rsidR="00E3095C" w:rsidRPr="007C71A8">
        <w:rPr>
          <w:sz w:val="22"/>
          <w:szCs w:val="22"/>
        </w:rPr>
        <w:t>h</w:t>
      </w:r>
      <w:r w:rsidRPr="007C71A8">
        <w:rPr>
          <w:sz w:val="22"/>
          <w:szCs w:val="22"/>
        </w:rPr>
        <w:t>andler;</w:t>
      </w:r>
    </w:p>
    <w:p w14:paraId="0DD3D24D" w14:textId="6C5F5EBB" w:rsidR="00A55ED4" w:rsidRPr="007C71A8" w:rsidRDefault="00A55ED4" w:rsidP="00C70312">
      <w:pPr>
        <w:pStyle w:val="ListParagraph"/>
        <w:numPr>
          <w:ilvl w:val="0"/>
          <w:numId w:val="25"/>
        </w:numPr>
        <w:rPr>
          <w:sz w:val="22"/>
          <w:szCs w:val="22"/>
        </w:rPr>
      </w:pPr>
      <w:r w:rsidRPr="007C71A8">
        <w:rPr>
          <w:sz w:val="22"/>
          <w:szCs w:val="22"/>
        </w:rPr>
        <w:t>the impact of the accommodation on the student’s dignity, integration and independence;</w:t>
      </w:r>
    </w:p>
    <w:p w14:paraId="21C22BC3" w14:textId="1AFF2413" w:rsidR="00A55ED4" w:rsidRPr="007C71A8" w:rsidRDefault="00A55ED4" w:rsidP="00C70312">
      <w:pPr>
        <w:pStyle w:val="ListParagraph"/>
        <w:numPr>
          <w:ilvl w:val="0"/>
          <w:numId w:val="25"/>
        </w:numPr>
        <w:rPr>
          <w:sz w:val="22"/>
          <w:szCs w:val="22"/>
        </w:rPr>
      </w:pPr>
      <w:r w:rsidRPr="007C71A8">
        <w:rPr>
          <w:sz w:val="22"/>
          <w:szCs w:val="22"/>
        </w:rPr>
        <w:t xml:space="preserve">whether one or more alternative accommodations can meet the needs of the student; </w:t>
      </w:r>
    </w:p>
    <w:p w14:paraId="0A9AD8EC" w14:textId="50C81232" w:rsidR="00A55ED4" w:rsidRPr="007C71A8" w:rsidRDefault="00A55ED4" w:rsidP="00C70312">
      <w:pPr>
        <w:pStyle w:val="ListParagraph"/>
        <w:numPr>
          <w:ilvl w:val="0"/>
          <w:numId w:val="25"/>
        </w:numPr>
        <w:rPr>
          <w:sz w:val="22"/>
          <w:szCs w:val="22"/>
        </w:rPr>
      </w:pPr>
      <w:r w:rsidRPr="007C71A8">
        <w:rPr>
          <w:sz w:val="22"/>
          <w:szCs w:val="22"/>
        </w:rPr>
        <w:t>whether the presence of a service animal my require an increase in the level of staff support provided to the student;</w:t>
      </w:r>
    </w:p>
    <w:p w14:paraId="266EF530" w14:textId="2FEFA220" w:rsidR="00A55ED4" w:rsidRPr="007C71A8" w:rsidRDefault="00A55ED4" w:rsidP="00C70312">
      <w:pPr>
        <w:pStyle w:val="ListParagraph"/>
        <w:numPr>
          <w:ilvl w:val="0"/>
          <w:numId w:val="25"/>
        </w:numPr>
        <w:rPr>
          <w:sz w:val="22"/>
          <w:szCs w:val="22"/>
        </w:rPr>
      </w:pPr>
      <w:r w:rsidRPr="007C71A8">
        <w:rPr>
          <w:sz w:val="22"/>
          <w:szCs w:val="22"/>
        </w:rPr>
        <w:t>whether training will be required for staff and/or the student</w:t>
      </w:r>
      <w:r w:rsidR="00E3095C" w:rsidRPr="007C71A8">
        <w:rPr>
          <w:sz w:val="22"/>
          <w:szCs w:val="22"/>
        </w:rPr>
        <w:t>;</w:t>
      </w:r>
    </w:p>
    <w:p w14:paraId="71ADE406" w14:textId="56F2B03E" w:rsidR="00A55ED4" w:rsidRPr="007C71A8" w:rsidRDefault="00A55ED4" w:rsidP="00C70312">
      <w:pPr>
        <w:pStyle w:val="ListParagraph"/>
        <w:numPr>
          <w:ilvl w:val="0"/>
          <w:numId w:val="25"/>
        </w:numPr>
        <w:rPr>
          <w:sz w:val="22"/>
          <w:szCs w:val="22"/>
        </w:rPr>
      </w:pPr>
      <w:r w:rsidRPr="007C71A8">
        <w:rPr>
          <w:sz w:val="22"/>
          <w:szCs w:val="22"/>
        </w:rPr>
        <w:t>the impact of the accommodation on the learning environment for the student, other students, including health, safety, disruption and distraction;</w:t>
      </w:r>
      <w:r w:rsidR="00E3095C" w:rsidRPr="007C71A8">
        <w:rPr>
          <w:sz w:val="22"/>
          <w:szCs w:val="22"/>
        </w:rPr>
        <w:t xml:space="preserve"> and</w:t>
      </w:r>
    </w:p>
    <w:p w14:paraId="10960C17" w14:textId="6AF645F3" w:rsidR="00A55ED4" w:rsidRPr="007C71A8" w:rsidRDefault="00A55ED4" w:rsidP="00C70312">
      <w:pPr>
        <w:pStyle w:val="ListParagraph"/>
        <w:numPr>
          <w:ilvl w:val="0"/>
          <w:numId w:val="25"/>
        </w:numPr>
        <w:rPr>
          <w:sz w:val="22"/>
          <w:szCs w:val="22"/>
        </w:rPr>
      </w:pPr>
      <w:r w:rsidRPr="007C71A8">
        <w:rPr>
          <w:sz w:val="22"/>
          <w:szCs w:val="22"/>
        </w:rPr>
        <w:t xml:space="preserve">any competing human rights of students, staff and community members using the school pursuant to a permit and recommendation for accommodations plans to reconcile competing rights. </w:t>
      </w:r>
    </w:p>
    <w:p w14:paraId="04E670FE" w14:textId="21173AF8" w:rsidR="00A55ED4" w:rsidRPr="007C71A8" w:rsidRDefault="00A55ED4" w:rsidP="00A55ED4">
      <w:pPr>
        <w:pStyle w:val="ListParagraph"/>
        <w:ind w:left="1440"/>
        <w:rPr>
          <w:sz w:val="22"/>
          <w:szCs w:val="22"/>
        </w:rPr>
      </w:pPr>
    </w:p>
    <w:p w14:paraId="133E0347" w14:textId="4D1083B3" w:rsidR="00895702" w:rsidRPr="007C71A8" w:rsidRDefault="00895702" w:rsidP="00A55ED4">
      <w:pPr>
        <w:pStyle w:val="ListParagraph"/>
        <w:ind w:left="1440"/>
        <w:rPr>
          <w:sz w:val="22"/>
          <w:szCs w:val="22"/>
        </w:rPr>
      </w:pPr>
    </w:p>
    <w:p w14:paraId="0D9939C1" w14:textId="77777777" w:rsidR="00895702" w:rsidRPr="007C71A8" w:rsidRDefault="00895702" w:rsidP="00A55ED4">
      <w:pPr>
        <w:pStyle w:val="ListParagraph"/>
        <w:ind w:left="1440"/>
        <w:rPr>
          <w:sz w:val="22"/>
          <w:szCs w:val="22"/>
        </w:rPr>
      </w:pPr>
    </w:p>
    <w:p w14:paraId="38957006" w14:textId="77777777" w:rsidR="00A7680C" w:rsidRPr="007C71A8" w:rsidRDefault="00A7680C" w:rsidP="00A7680C">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line="223" w:lineRule="auto"/>
        <w:rPr>
          <w:rFonts w:ascii="Times New Roman" w:hAnsi="Times New Roman" w:cs="Times New Roman"/>
          <w:color w:val="FF0000"/>
        </w:rPr>
      </w:pPr>
      <w:r w:rsidRPr="007C71A8">
        <w:rPr>
          <w:rFonts w:ascii="Times New Roman" w:hAnsi="Times New Roman" w:cs="Times New Roman"/>
          <w:color w:val="FFFFFF" w:themeColor="background1"/>
        </w:rPr>
        <w:lastRenderedPageBreak/>
        <w:t>COMMUNICATION</w:t>
      </w:r>
      <w:r w:rsidRPr="007C71A8">
        <w:rPr>
          <w:rFonts w:ascii="Times New Roman" w:hAnsi="Times New Roman" w:cs="Times New Roman"/>
          <w:color w:val="FF0000"/>
        </w:rPr>
        <w:t xml:space="preserve"> </w:t>
      </w:r>
    </w:p>
    <w:p w14:paraId="57F77783" w14:textId="77777777" w:rsidR="000E4F45" w:rsidRPr="007C71A8" w:rsidRDefault="000E4F45" w:rsidP="00A7680C">
      <w:pPr>
        <w:rPr>
          <w:sz w:val="22"/>
          <w:szCs w:val="22"/>
          <w:lang w:val="en-CA"/>
        </w:rPr>
      </w:pPr>
    </w:p>
    <w:p w14:paraId="4BB0B48E" w14:textId="5310691A" w:rsidR="000E4F45" w:rsidRPr="007C71A8" w:rsidRDefault="000E4F45" w:rsidP="00A7680C">
      <w:pPr>
        <w:rPr>
          <w:sz w:val="22"/>
          <w:szCs w:val="22"/>
          <w:lang w:val="en-CA"/>
        </w:rPr>
      </w:pPr>
      <w:r w:rsidRPr="007C71A8">
        <w:rPr>
          <w:sz w:val="22"/>
          <w:szCs w:val="22"/>
          <w:lang w:val="en-CA"/>
        </w:rPr>
        <w:t xml:space="preserve">The principal will communicate the decision </w:t>
      </w:r>
      <w:r w:rsidR="00717571" w:rsidRPr="007C71A8">
        <w:rPr>
          <w:sz w:val="22"/>
          <w:szCs w:val="22"/>
          <w:lang w:val="en-CA"/>
        </w:rPr>
        <w:t xml:space="preserve">including the rationale </w:t>
      </w:r>
      <w:r w:rsidRPr="007C71A8">
        <w:rPr>
          <w:sz w:val="22"/>
          <w:szCs w:val="22"/>
          <w:lang w:val="en-CA"/>
        </w:rPr>
        <w:t>to approve</w:t>
      </w:r>
      <w:r w:rsidR="00895702" w:rsidRPr="007C71A8">
        <w:rPr>
          <w:sz w:val="22"/>
          <w:szCs w:val="22"/>
          <w:lang w:val="en-CA"/>
        </w:rPr>
        <w:t xml:space="preserve"> or </w:t>
      </w:r>
      <w:r w:rsidRPr="007C71A8">
        <w:rPr>
          <w:sz w:val="22"/>
          <w:szCs w:val="22"/>
          <w:lang w:val="en-CA"/>
        </w:rPr>
        <w:t xml:space="preserve">deny a request for accommodation in writing to the parent/adult student who made a request for a </w:t>
      </w:r>
      <w:r w:rsidR="00B720EB" w:rsidRPr="007C71A8">
        <w:rPr>
          <w:sz w:val="22"/>
          <w:szCs w:val="22"/>
          <w:lang w:val="en-CA"/>
        </w:rPr>
        <w:t>s</w:t>
      </w:r>
      <w:r w:rsidRPr="007C71A8">
        <w:rPr>
          <w:sz w:val="22"/>
          <w:szCs w:val="22"/>
          <w:lang w:val="en-CA"/>
        </w:rPr>
        <w:t xml:space="preserve">ervice </w:t>
      </w:r>
      <w:r w:rsidR="00B720EB" w:rsidRPr="007C71A8">
        <w:rPr>
          <w:sz w:val="22"/>
          <w:szCs w:val="22"/>
          <w:lang w:val="en-CA"/>
        </w:rPr>
        <w:t>a</w:t>
      </w:r>
      <w:r w:rsidRPr="007C71A8">
        <w:rPr>
          <w:sz w:val="22"/>
          <w:szCs w:val="22"/>
          <w:lang w:val="en-CA"/>
        </w:rPr>
        <w:t>nimal to accompany a student while attending school or a school related event a timely manner.</w:t>
      </w:r>
    </w:p>
    <w:p w14:paraId="550B8EDD" w14:textId="77777777" w:rsidR="000E4F45" w:rsidRPr="007C71A8" w:rsidRDefault="000E4F45" w:rsidP="00A7680C">
      <w:pPr>
        <w:rPr>
          <w:sz w:val="22"/>
          <w:szCs w:val="22"/>
          <w:lang w:val="en-CA"/>
        </w:rPr>
      </w:pPr>
    </w:p>
    <w:p w14:paraId="3774A7FA" w14:textId="118F2C23" w:rsidR="00A7680C" w:rsidRPr="007C71A8" w:rsidRDefault="00A7680C" w:rsidP="00A7680C">
      <w:pPr>
        <w:rPr>
          <w:sz w:val="22"/>
          <w:szCs w:val="22"/>
          <w:lang w:val="en-CA"/>
        </w:rPr>
      </w:pPr>
      <w:bookmarkStart w:id="2" w:name="_Hlk183433588"/>
      <w:r w:rsidRPr="007C71A8">
        <w:rPr>
          <w:sz w:val="22"/>
          <w:szCs w:val="22"/>
          <w:lang w:val="en-CA"/>
        </w:rPr>
        <w:t xml:space="preserve">When </w:t>
      </w:r>
      <w:bookmarkStart w:id="3" w:name="_Hlk183432611"/>
      <w:r w:rsidRPr="007C71A8">
        <w:rPr>
          <w:sz w:val="22"/>
          <w:szCs w:val="22"/>
          <w:lang w:val="en-CA"/>
        </w:rPr>
        <w:t xml:space="preserve">approval has been granted for a </w:t>
      </w:r>
      <w:r w:rsidR="00F42750" w:rsidRPr="007C71A8">
        <w:rPr>
          <w:sz w:val="22"/>
          <w:szCs w:val="22"/>
          <w:lang w:val="en-CA"/>
        </w:rPr>
        <w:t>s</w:t>
      </w:r>
      <w:r w:rsidRPr="007C71A8">
        <w:rPr>
          <w:sz w:val="22"/>
          <w:szCs w:val="22"/>
          <w:lang w:val="en-CA"/>
        </w:rPr>
        <w:t xml:space="preserve">ervice </w:t>
      </w:r>
      <w:r w:rsidR="00F42750" w:rsidRPr="007C71A8">
        <w:rPr>
          <w:sz w:val="22"/>
          <w:szCs w:val="22"/>
          <w:lang w:val="en-CA"/>
        </w:rPr>
        <w:t>a</w:t>
      </w:r>
      <w:r w:rsidRPr="007C71A8">
        <w:rPr>
          <w:sz w:val="22"/>
          <w:szCs w:val="22"/>
          <w:lang w:val="en-CA"/>
        </w:rPr>
        <w:t>nimal to accompany a student while attending school or a school related event, communication, respect</w:t>
      </w:r>
      <w:r w:rsidR="00F42750" w:rsidRPr="007C71A8">
        <w:rPr>
          <w:sz w:val="22"/>
          <w:szCs w:val="22"/>
          <w:lang w:val="en-CA"/>
        </w:rPr>
        <w:t>ing</w:t>
      </w:r>
      <w:r w:rsidRPr="007C71A8">
        <w:rPr>
          <w:sz w:val="22"/>
          <w:szCs w:val="22"/>
        </w:rPr>
        <w:t xml:space="preserve"> the student’s right to privacy regarding their disability and specific learning needs and/or needs of daily living,</w:t>
      </w:r>
      <w:r w:rsidRPr="007C71A8">
        <w:rPr>
          <w:sz w:val="22"/>
          <w:szCs w:val="22"/>
          <w:lang w:val="en-CA"/>
        </w:rPr>
        <w:t xml:space="preserve"> will be provided in writing to:</w:t>
      </w:r>
    </w:p>
    <w:p w14:paraId="0FB0542D" w14:textId="77777777" w:rsidR="00CD0F2F" w:rsidRPr="007C71A8" w:rsidRDefault="00CD0F2F" w:rsidP="00A7680C">
      <w:pPr>
        <w:rPr>
          <w:sz w:val="22"/>
          <w:szCs w:val="22"/>
          <w:lang w:val="en-CA"/>
        </w:rPr>
      </w:pPr>
    </w:p>
    <w:p w14:paraId="115CE6AF" w14:textId="77777777" w:rsidR="009D7437" w:rsidRPr="007C71A8" w:rsidRDefault="00A7680C" w:rsidP="00A7680C">
      <w:pPr>
        <w:pStyle w:val="ListParagraph"/>
        <w:numPr>
          <w:ilvl w:val="0"/>
          <w:numId w:val="12"/>
        </w:numPr>
        <w:rPr>
          <w:sz w:val="22"/>
          <w:szCs w:val="22"/>
          <w:lang w:val="en-CA"/>
        </w:rPr>
      </w:pPr>
      <w:r w:rsidRPr="007C71A8">
        <w:rPr>
          <w:sz w:val="22"/>
          <w:szCs w:val="22"/>
          <w:lang w:val="en-CA"/>
        </w:rPr>
        <w:t>the school community;</w:t>
      </w:r>
      <w:r w:rsidR="008373B3" w:rsidRPr="007C71A8">
        <w:rPr>
          <w:sz w:val="22"/>
          <w:szCs w:val="22"/>
          <w:lang w:val="en-CA"/>
        </w:rPr>
        <w:t xml:space="preserve"> </w:t>
      </w:r>
    </w:p>
    <w:p w14:paraId="340A7847" w14:textId="77777777" w:rsidR="00A7680C" w:rsidRPr="007C71A8" w:rsidRDefault="008373B3" w:rsidP="00A7680C">
      <w:pPr>
        <w:pStyle w:val="ListParagraph"/>
        <w:numPr>
          <w:ilvl w:val="0"/>
          <w:numId w:val="12"/>
        </w:numPr>
        <w:rPr>
          <w:sz w:val="22"/>
          <w:szCs w:val="22"/>
          <w:lang w:val="en-CA"/>
        </w:rPr>
      </w:pPr>
      <w:r w:rsidRPr="007C71A8">
        <w:rPr>
          <w:sz w:val="22"/>
          <w:szCs w:val="22"/>
          <w:lang w:val="en-CA"/>
        </w:rPr>
        <w:t>daycare providers using school facilities</w:t>
      </w:r>
      <w:r w:rsidR="009D7437" w:rsidRPr="007C71A8">
        <w:rPr>
          <w:sz w:val="22"/>
          <w:szCs w:val="22"/>
          <w:lang w:val="en-CA"/>
        </w:rPr>
        <w:t>;</w:t>
      </w:r>
    </w:p>
    <w:p w14:paraId="10B5182F" w14:textId="118455F3" w:rsidR="008373B3" w:rsidRPr="007C71A8" w:rsidRDefault="00A7680C" w:rsidP="009D7437">
      <w:pPr>
        <w:pStyle w:val="ListParagraph"/>
        <w:numPr>
          <w:ilvl w:val="0"/>
          <w:numId w:val="12"/>
        </w:numPr>
        <w:rPr>
          <w:sz w:val="22"/>
          <w:szCs w:val="22"/>
          <w:lang w:val="en-CA"/>
        </w:rPr>
      </w:pPr>
      <w:r w:rsidRPr="007C71A8">
        <w:rPr>
          <w:sz w:val="22"/>
          <w:szCs w:val="22"/>
          <w:lang w:val="en-CA"/>
        </w:rPr>
        <w:t xml:space="preserve">the parents of the students in any of the classes where the </w:t>
      </w:r>
      <w:r w:rsidR="00B720EB" w:rsidRPr="007C71A8">
        <w:rPr>
          <w:sz w:val="22"/>
          <w:szCs w:val="22"/>
          <w:lang w:val="en-CA"/>
        </w:rPr>
        <w:t>se</w:t>
      </w:r>
      <w:r w:rsidRPr="007C71A8">
        <w:rPr>
          <w:sz w:val="22"/>
          <w:szCs w:val="22"/>
          <w:lang w:val="en-CA"/>
        </w:rPr>
        <w:t xml:space="preserve">rvice </w:t>
      </w:r>
      <w:r w:rsidR="00B720EB" w:rsidRPr="007C71A8">
        <w:rPr>
          <w:sz w:val="22"/>
          <w:szCs w:val="22"/>
          <w:lang w:val="en-CA"/>
        </w:rPr>
        <w:t>a</w:t>
      </w:r>
      <w:r w:rsidRPr="007C71A8">
        <w:rPr>
          <w:sz w:val="22"/>
          <w:szCs w:val="22"/>
          <w:lang w:val="en-CA"/>
        </w:rPr>
        <w:t>nimal will be present</w:t>
      </w:r>
      <w:r w:rsidR="009D7296" w:rsidRPr="007C71A8">
        <w:rPr>
          <w:sz w:val="22"/>
          <w:szCs w:val="22"/>
          <w:lang w:val="en-CA"/>
        </w:rPr>
        <w:t>.</w:t>
      </w:r>
    </w:p>
    <w:bookmarkEnd w:id="2"/>
    <w:bookmarkEnd w:id="3"/>
    <w:p w14:paraId="0E6D7521" w14:textId="77777777" w:rsidR="009C3CB1" w:rsidRPr="007C71A8" w:rsidRDefault="009C3CB1" w:rsidP="009C3CB1">
      <w:pPr>
        <w:rPr>
          <w:sz w:val="22"/>
          <w:szCs w:val="22"/>
          <w:lang w:val="en-CA"/>
        </w:rPr>
      </w:pPr>
    </w:p>
    <w:p w14:paraId="1833335B" w14:textId="14214FF0" w:rsidR="009C3CB1" w:rsidRPr="007C71A8" w:rsidRDefault="009C3CB1" w:rsidP="009C3CB1">
      <w:pPr>
        <w:rPr>
          <w:sz w:val="22"/>
          <w:szCs w:val="22"/>
          <w:lang w:val="en-CA"/>
        </w:rPr>
      </w:pPr>
      <w:r w:rsidRPr="007C71A8">
        <w:rPr>
          <w:sz w:val="22"/>
          <w:szCs w:val="22"/>
          <w:lang w:val="en-CA"/>
        </w:rPr>
        <w:t>The principal will also ensure that:</w:t>
      </w:r>
    </w:p>
    <w:p w14:paraId="5D047856" w14:textId="77777777" w:rsidR="00567CCD" w:rsidRPr="007C71A8" w:rsidRDefault="00567CCD" w:rsidP="009C3CB1">
      <w:pPr>
        <w:rPr>
          <w:sz w:val="22"/>
          <w:szCs w:val="22"/>
          <w:lang w:val="en-CA"/>
        </w:rPr>
      </w:pPr>
    </w:p>
    <w:p w14:paraId="7251D790" w14:textId="4E02BAD4" w:rsidR="00567CCD" w:rsidRPr="007C71A8" w:rsidRDefault="00AD4D57" w:rsidP="00567CCD">
      <w:pPr>
        <w:pStyle w:val="ListParagraph"/>
        <w:numPr>
          <w:ilvl w:val="0"/>
          <w:numId w:val="18"/>
        </w:numPr>
        <w:rPr>
          <w:sz w:val="22"/>
          <w:szCs w:val="22"/>
          <w:lang w:val="en-CA"/>
        </w:rPr>
      </w:pPr>
      <w:r w:rsidRPr="007C71A8">
        <w:rPr>
          <w:sz w:val="22"/>
          <w:szCs w:val="22"/>
          <w:lang w:val="en-CA"/>
        </w:rPr>
        <w:t xml:space="preserve">signage is visible on </w:t>
      </w:r>
      <w:r w:rsidR="00567CCD" w:rsidRPr="007C71A8">
        <w:rPr>
          <w:sz w:val="22"/>
          <w:szCs w:val="22"/>
          <w:lang w:val="en-CA"/>
        </w:rPr>
        <w:t>entrance doors, library, classroom etc., and at any other places deemed necessary to advise staff and visitors that a service animal is on site;</w:t>
      </w:r>
    </w:p>
    <w:p w14:paraId="367BC081" w14:textId="740C420D" w:rsidR="009C3CB1" w:rsidRPr="007C71A8" w:rsidRDefault="00AD4D57" w:rsidP="00BD45C1">
      <w:pPr>
        <w:pStyle w:val="ListParagraph"/>
        <w:numPr>
          <w:ilvl w:val="0"/>
          <w:numId w:val="18"/>
        </w:numPr>
        <w:rPr>
          <w:sz w:val="22"/>
          <w:szCs w:val="22"/>
          <w:lang w:val="en-CA"/>
        </w:rPr>
      </w:pPr>
      <w:r w:rsidRPr="007C71A8">
        <w:rPr>
          <w:sz w:val="22"/>
          <w:szCs w:val="22"/>
          <w:lang w:val="en-CA"/>
        </w:rPr>
        <w:t xml:space="preserve">communication is provided to </w:t>
      </w:r>
      <w:r w:rsidR="00BD45C1" w:rsidRPr="007C71A8">
        <w:rPr>
          <w:sz w:val="22"/>
          <w:szCs w:val="22"/>
          <w:lang w:val="en-CA"/>
        </w:rPr>
        <w:t>occasional staff assigned to a position where</w:t>
      </w:r>
      <w:r w:rsidR="009D7296" w:rsidRPr="007C71A8">
        <w:rPr>
          <w:sz w:val="22"/>
          <w:szCs w:val="22"/>
          <w:lang w:val="en-CA"/>
        </w:rPr>
        <w:t xml:space="preserve"> a </w:t>
      </w:r>
      <w:r w:rsidR="00CD0F2F" w:rsidRPr="007C71A8">
        <w:rPr>
          <w:sz w:val="22"/>
          <w:szCs w:val="22"/>
          <w:lang w:val="en-CA"/>
        </w:rPr>
        <w:t>s</w:t>
      </w:r>
      <w:r w:rsidR="00BD45C1" w:rsidRPr="007C71A8">
        <w:rPr>
          <w:sz w:val="22"/>
          <w:szCs w:val="22"/>
          <w:lang w:val="en-CA"/>
        </w:rPr>
        <w:t xml:space="preserve">ervice </w:t>
      </w:r>
      <w:r w:rsidR="00CD0F2F" w:rsidRPr="007C71A8">
        <w:rPr>
          <w:sz w:val="22"/>
          <w:szCs w:val="22"/>
          <w:lang w:val="en-CA"/>
        </w:rPr>
        <w:t>a</w:t>
      </w:r>
      <w:r w:rsidR="00BD45C1" w:rsidRPr="007C71A8">
        <w:rPr>
          <w:sz w:val="22"/>
          <w:szCs w:val="22"/>
          <w:lang w:val="en-CA"/>
        </w:rPr>
        <w:t>nimal is present</w:t>
      </w:r>
      <w:r w:rsidR="009C3CB1" w:rsidRPr="007C71A8">
        <w:rPr>
          <w:sz w:val="22"/>
          <w:szCs w:val="22"/>
        </w:rPr>
        <w:t xml:space="preserve"> </w:t>
      </w:r>
    </w:p>
    <w:p w14:paraId="4494D6E0" w14:textId="77777777" w:rsidR="007324C7" w:rsidRPr="007C71A8" w:rsidRDefault="007324C7" w:rsidP="007324C7">
      <w:pPr>
        <w:rPr>
          <w:sz w:val="22"/>
          <w:szCs w:val="22"/>
          <w:lang w:val="en-CA"/>
        </w:rPr>
      </w:pPr>
    </w:p>
    <w:p w14:paraId="1D042A31" w14:textId="77777777" w:rsidR="004B1798" w:rsidRPr="007C71A8" w:rsidRDefault="00DA7C18" w:rsidP="00D92C9C">
      <w:pPr>
        <w:pBdr>
          <w:top w:val="single" w:sz="18" w:space="1" w:color="08862A"/>
          <w:left w:val="single" w:sz="18" w:space="4" w:color="08862A"/>
          <w:bottom w:val="single" w:sz="18" w:space="1" w:color="08862A"/>
          <w:right w:val="single" w:sz="18" w:space="4" w:color="08862A"/>
        </w:pBdr>
        <w:shd w:val="clear" w:color="auto" w:fill="08862A"/>
        <w:tabs>
          <w:tab w:val="left" w:pos="360"/>
          <w:tab w:val="left" w:pos="720"/>
          <w:tab w:val="left" w:pos="1080"/>
        </w:tabs>
        <w:autoSpaceDE w:val="0"/>
        <w:autoSpaceDN w:val="0"/>
        <w:adjustRightInd w:val="0"/>
        <w:jc w:val="both"/>
        <w:rPr>
          <w:b/>
          <w:bCs/>
          <w:color w:val="FFFFFF" w:themeColor="background1"/>
          <w:sz w:val="22"/>
          <w:szCs w:val="22"/>
        </w:rPr>
      </w:pPr>
      <w:r w:rsidRPr="007C71A8">
        <w:rPr>
          <w:b/>
          <w:bCs/>
          <w:color w:val="FFFFFF" w:themeColor="background1"/>
          <w:sz w:val="22"/>
          <w:szCs w:val="22"/>
        </w:rPr>
        <w:t xml:space="preserve">IMPLEMENTING THE </w:t>
      </w:r>
      <w:r w:rsidR="007B4BBC" w:rsidRPr="007C71A8">
        <w:rPr>
          <w:b/>
          <w:bCs/>
          <w:color w:val="FFFFFF" w:themeColor="background1"/>
          <w:sz w:val="22"/>
          <w:szCs w:val="22"/>
        </w:rPr>
        <w:t>ACCOMMODATION</w:t>
      </w:r>
    </w:p>
    <w:p w14:paraId="43D352F9" w14:textId="77777777" w:rsidR="00BC298D" w:rsidRPr="007C71A8" w:rsidRDefault="00BC298D" w:rsidP="007B4BBC">
      <w:pPr>
        <w:pStyle w:val="MTGen2L2"/>
        <w:numPr>
          <w:ilvl w:val="0"/>
          <w:numId w:val="0"/>
        </w:numPr>
        <w:spacing w:after="0"/>
        <w:ind w:left="720"/>
        <w:rPr>
          <w:rFonts w:ascii="Times New Roman" w:hAnsi="Times New Roman" w:cs="Times New Roman"/>
          <w:szCs w:val="22"/>
        </w:rPr>
      </w:pPr>
    </w:p>
    <w:p w14:paraId="1D22E4A3" w14:textId="77777777" w:rsidR="00BC298D" w:rsidRPr="007C71A8" w:rsidRDefault="00BC298D" w:rsidP="00F26C5F">
      <w:pPr>
        <w:pStyle w:val="ListParagraph"/>
        <w:keepNext/>
        <w:keepLines/>
        <w:numPr>
          <w:ilvl w:val="0"/>
          <w:numId w:val="4"/>
        </w:numPr>
        <w:spacing w:before="120" w:after="220"/>
        <w:jc w:val="both"/>
        <w:outlineLvl w:val="0"/>
        <w:rPr>
          <w:caps/>
          <w:vanish/>
          <w:color w:val="000000"/>
          <w:sz w:val="22"/>
          <w:szCs w:val="22"/>
          <w:lang w:val="en-CA"/>
        </w:rPr>
      </w:pPr>
    </w:p>
    <w:p w14:paraId="5EAA144F" w14:textId="77777777" w:rsidR="00CC7B7C" w:rsidRPr="007C71A8" w:rsidRDefault="00DA7C18" w:rsidP="00CD0F2F">
      <w:pPr>
        <w:pStyle w:val="MTGen2L2"/>
        <w:numPr>
          <w:ilvl w:val="0"/>
          <w:numId w:val="0"/>
        </w:numPr>
        <w:ind w:left="720" w:hanging="720"/>
        <w:rPr>
          <w:rFonts w:ascii="Times New Roman" w:hAnsi="Times New Roman" w:cs="Times New Roman"/>
          <w:szCs w:val="22"/>
        </w:rPr>
      </w:pPr>
      <w:r w:rsidRPr="007C71A8">
        <w:rPr>
          <w:rFonts w:ascii="Times New Roman" w:hAnsi="Times New Roman" w:cs="Times New Roman"/>
          <w:szCs w:val="22"/>
        </w:rPr>
        <w:t>Where approval is granted, the school principal</w:t>
      </w:r>
      <w:r w:rsidR="00CC7B7C" w:rsidRPr="007C71A8">
        <w:rPr>
          <w:rFonts w:ascii="Times New Roman" w:hAnsi="Times New Roman" w:cs="Times New Roman"/>
          <w:szCs w:val="22"/>
        </w:rPr>
        <w:t xml:space="preserve"> will: </w:t>
      </w:r>
    </w:p>
    <w:p w14:paraId="3DDA0566" w14:textId="7A00C1AF" w:rsidR="00CC7B7C" w:rsidRPr="007C71A8" w:rsidRDefault="00CC7B7C" w:rsidP="00CC7B7C">
      <w:pPr>
        <w:pStyle w:val="MTGen2L2"/>
        <w:numPr>
          <w:ilvl w:val="0"/>
          <w:numId w:val="20"/>
        </w:numPr>
        <w:rPr>
          <w:rFonts w:ascii="Times New Roman" w:hAnsi="Times New Roman" w:cs="Times New Roman"/>
          <w:szCs w:val="22"/>
        </w:rPr>
      </w:pPr>
      <w:r w:rsidRPr="007C71A8">
        <w:rPr>
          <w:rFonts w:ascii="Times New Roman" w:hAnsi="Times New Roman" w:cs="Times New Roman"/>
          <w:szCs w:val="22"/>
        </w:rPr>
        <w:t>complete the</w:t>
      </w:r>
      <w:r w:rsidR="00187030" w:rsidRPr="007C71A8">
        <w:rPr>
          <w:rFonts w:ascii="Times New Roman" w:hAnsi="Times New Roman" w:cs="Times New Roman"/>
          <w:szCs w:val="22"/>
        </w:rPr>
        <w:t xml:space="preserve"> </w:t>
      </w:r>
      <w:r w:rsidRPr="007C71A8">
        <w:rPr>
          <w:rFonts w:ascii="Times New Roman" w:hAnsi="Times New Roman" w:cs="Times New Roman"/>
          <w:szCs w:val="22"/>
        </w:rPr>
        <w:t>Administrative Checklist</w:t>
      </w:r>
      <w:r w:rsidR="00CD0F2F" w:rsidRPr="007C71A8">
        <w:rPr>
          <w:rFonts w:ascii="Times New Roman" w:hAnsi="Times New Roman" w:cs="Times New Roman"/>
          <w:szCs w:val="22"/>
        </w:rPr>
        <w:t xml:space="preserve"> </w:t>
      </w:r>
      <w:r w:rsidRPr="007C71A8">
        <w:rPr>
          <w:rFonts w:ascii="Times New Roman" w:hAnsi="Times New Roman" w:cs="Times New Roman"/>
          <w:szCs w:val="22"/>
        </w:rPr>
        <w:t>for the implementation of Student Use of Service Animal</w:t>
      </w:r>
      <w:r w:rsidR="00917827" w:rsidRPr="007C71A8">
        <w:rPr>
          <w:rFonts w:ascii="Times New Roman" w:hAnsi="Times New Roman" w:cs="Times New Roman"/>
          <w:szCs w:val="22"/>
        </w:rPr>
        <w:t>s</w:t>
      </w:r>
      <w:r w:rsidRPr="007C71A8">
        <w:rPr>
          <w:rFonts w:ascii="Times New Roman" w:hAnsi="Times New Roman" w:cs="Times New Roman"/>
          <w:szCs w:val="22"/>
        </w:rPr>
        <w:t xml:space="preserve"> in Schools.</w:t>
      </w:r>
    </w:p>
    <w:p w14:paraId="059A520F" w14:textId="69D10600" w:rsidR="00CD0F2F" w:rsidRPr="007C71A8" w:rsidRDefault="00DA7C18" w:rsidP="00CD0F2F">
      <w:pPr>
        <w:pStyle w:val="MTGen2L2"/>
        <w:numPr>
          <w:ilvl w:val="0"/>
          <w:numId w:val="20"/>
        </w:numPr>
        <w:rPr>
          <w:rFonts w:ascii="Times New Roman" w:hAnsi="Times New Roman" w:cs="Times New Roman"/>
          <w:szCs w:val="22"/>
        </w:rPr>
      </w:pPr>
      <w:r w:rsidRPr="007C71A8">
        <w:rPr>
          <w:rFonts w:ascii="Times New Roman" w:hAnsi="Times New Roman" w:cs="Times New Roman"/>
          <w:szCs w:val="22"/>
        </w:rPr>
        <w:t xml:space="preserve">in consultation with </w:t>
      </w:r>
      <w:r w:rsidR="003A4B0C" w:rsidRPr="007C71A8">
        <w:rPr>
          <w:rFonts w:ascii="Times New Roman" w:hAnsi="Times New Roman" w:cs="Times New Roman"/>
          <w:szCs w:val="22"/>
        </w:rPr>
        <w:t xml:space="preserve">the </w:t>
      </w:r>
      <w:r w:rsidR="007324C7" w:rsidRPr="007C71A8">
        <w:rPr>
          <w:rFonts w:ascii="Times New Roman" w:hAnsi="Times New Roman" w:cs="Times New Roman"/>
          <w:szCs w:val="22"/>
        </w:rPr>
        <w:t xml:space="preserve">parent/adult student and </w:t>
      </w:r>
      <w:r w:rsidR="003A4B0C" w:rsidRPr="007C71A8">
        <w:rPr>
          <w:rFonts w:ascii="Times New Roman" w:hAnsi="Times New Roman" w:cs="Times New Roman"/>
          <w:szCs w:val="22"/>
        </w:rPr>
        <w:t>appropriate staff</w:t>
      </w:r>
      <w:r w:rsidR="00B80E56" w:rsidRPr="007C71A8">
        <w:rPr>
          <w:rFonts w:ascii="Times New Roman" w:hAnsi="Times New Roman" w:cs="Times New Roman"/>
          <w:szCs w:val="22"/>
        </w:rPr>
        <w:t>:</w:t>
      </w:r>
      <w:r w:rsidR="003A4B0C" w:rsidRPr="007C71A8">
        <w:rPr>
          <w:rFonts w:ascii="Times New Roman" w:hAnsi="Times New Roman" w:cs="Times New Roman"/>
          <w:szCs w:val="22"/>
        </w:rPr>
        <w:t xml:space="preserve"> </w:t>
      </w:r>
    </w:p>
    <w:p w14:paraId="12E018B3" w14:textId="01489D9A" w:rsidR="00A55ED4" w:rsidRPr="007C71A8" w:rsidRDefault="00A55ED4" w:rsidP="008B259E">
      <w:pPr>
        <w:pStyle w:val="ListParagraph"/>
        <w:numPr>
          <w:ilvl w:val="0"/>
          <w:numId w:val="26"/>
        </w:numPr>
        <w:rPr>
          <w:sz w:val="22"/>
          <w:szCs w:val="22"/>
          <w:lang w:val="en-CA"/>
        </w:rPr>
      </w:pPr>
      <w:r w:rsidRPr="007C71A8">
        <w:rPr>
          <w:sz w:val="22"/>
          <w:szCs w:val="22"/>
          <w:lang w:val="en-CA"/>
        </w:rPr>
        <w:t>update the Individual Education Plan (IEP) goals and/or the student’s medical plan of care which may provide for the accommodation on an interim trial basis. A copy of the application and confirmation of approval, as well as any other relevant documentation shall be attached to the revised IEP and filed in the student’s Ontario Student Record (OSR).</w:t>
      </w:r>
    </w:p>
    <w:p w14:paraId="59D2CD1F" w14:textId="3678E432" w:rsidR="00A55ED4" w:rsidRPr="007C71A8" w:rsidRDefault="008B259E" w:rsidP="008B259E">
      <w:pPr>
        <w:pStyle w:val="ListParagraph"/>
        <w:numPr>
          <w:ilvl w:val="0"/>
          <w:numId w:val="26"/>
        </w:numPr>
        <w:rPr>
          <w:sz w:val="22"/>
          <w:szCs w:val="22"/>
          <w:lang w:val="en-CA"/>
        </w:rPr>
      </w:pPr>
      <w:r w:rsidRPr="007C71A8">
        <w:rPr>
          <w:sz w:val="22"/>
          <w:szCs w:val="22"/>
          <w:lang w:val="en-CA"/>
        </w:rPr>
        <w:t>d</w:t>
      </w:r>
      <w:r w:rsidR="00A55ED4" w:rsidRPr="007C71A8">
        <w:rPr>
          <w:sz w:val="22"/>
          <w:szCs w:val="22"/>
          <w:lang w:val="en-CA"/>
        </w:rPr>
        <w:t>evelop a timetable identifying a bio-break, water break, location</w:t>
      </w:r>
      <w:r w:rsidRPr="007C71A8">
        <w:rPr>
          <w:sz w:val="22"/>
          <w:szCs w:val="22"/>
          <w:lang w:val="en-CA"/>
        </w:rPr>
        <w:t>/process to be followed during the instructional and non-instructional times;</w:t>
      </w:r>
    </w:p>
    <w:p w14:paraId="5DD03960" w14:textId="167B22A7" w:rsidR="008B259E" w:rsidRPr="007C71A8" w:rsidRDefault="008B259E" w:rsidP="008B259E">
      <w:pPr>
        <w:pStyle w:val="ListParagraph"/>
        <w:numPr>
          <w:ilvl w:val="0"/>
          <w:numId w:val="26"/>
        </w:numPr>
        <w:rPr>
          <w:sz w:val="22"/>
          <w:szCs w:val="22"/>
          <w:lang w:val="en-CA"/>
        </w:rPr>
      </w:pPr>
      <w:r w:rsidRPr="007C71A8">
        <w:rPr>
          <w:sz w:val="22"/>
          <w:szCs w:val="22"/>
          <w:lang w:val="en-CA"/>
        </w:rPr>
        <w:t>develop emergency procedure, to include a fire exit plan, lockdown plan and evacuation plan;</w:t>
      </w:r>
    </w:p>
    <w:p w14:paraId="649DB879" w14:textId="7EE578B4" w:rsidR="008B259E" w:rsidRPr="007C71A8" w:rsidRDefault="008B259E" w:rsidP="008B259E">
      <w:pPr>
        <w:pStyle w:val="ListParagraph"/>
        <w:numPr>
          <w:ilvl w:val="0"/>
          <w:numId w:val="26"/>
        </w:numPr>
        <w:rPr>
          <w:sz w:val="22"/>
          <w:szCs w:val="22"/>
          <w:lang w:val="en-CA"/>
        </w:rPr>
      </w:pPr>
      <w:r w:rsidRPr="007C71A8">
        <w:rPr>
          <w:sz w:val="22"/>
          <w:szCs w:val="22"/>
          <w:lang w:val="en-CA"/>
        </w:rPr>
        <w:t xml:space="preserve">organize an orientation session for school staff, students and the student Handler </w:t>
      </w:r>
    </w:p>
    <w:p w14:paraId="1D544C50" w14:textId="2521C66E" w:rsidR="008B259E" w:rsidRPr="007C71A8" w:rsidRDefault="008B259E" w:rsidP="008B259E">
      <w:pPr>
        <w:pStyle w:val="ListParagraph"/>
        <w:numPr>
          <w:ilvl w:val="0"/>
          <w:numId w:val="26"/>
        </w:numPr>
        <w:rPr>
          <w:sz w:val="22"/>
          <w:szCs w:val="22"/>
          <w:lang w:val="en-CA"/>
        </w:rPr>
      </w:pPr>
      <w:r w:rsidRPr="007C71A8">
        <w:rPr>
          <w:sz w:val="22"/>
          <w:szCs w:val="22"/>
          <w:lang w:val="en-CA"/>
        </w:rPr>
        <w:t>organize training related to the service animal for staff who will have direct contact in the school</w:t>
      </w:r>
      <w:r w:rsidR="00505B35" w:rsidRPr="007C71A8">
        <w:rPr>
          <w:sz w:val="22"/>
          <w:szCs w:val="22"/>
          <w:lang w:val="en-CA"/>
        </w:rPr>
        <w:t>, if required.</w:t>
      </w:r>
    </w:p>
    <w:p w14:paraId="444C981C" w14:textId="77777777" w:rsidR="008B259E" w:rsidRPr="007C71A8" w:rsidRDefault="008B259E" w:rsidP="008B259E">
      <w:pPr>
        <w:ind w:left="720"/>
        <w:rPr>
          <w:sz w:val="22"/>
          <w:szCs w:val="22"/>
          <w:lang w:val="en-CA"/>
        </w:rPr>
      </w:pPr>
    </w:p>
    <w:p w14:paraId="02ED3D97" w14:textId="77777777" w:rsidR="006B629B" w:rsidRPr="007C71A8" w:rsidRDefault="00DA7C18" w:rsidP="00D92C9C">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line="223" w:lineRule="auto"/>
        <w:rPr>
          <w:rFonts w:ascii="Times New Roman" w:hAnsi="Times New Roman" w:cs="Times New Roman"/>
          <w:color w:val="FFFFFF" w:themeColor="background1"/>
        </w:rPr>
      </w:pPr>
      <w:r w:rsidRPr="007C71A8">
        <w:rPr>
          <w:rFonts w:ascii="Times New Roman" w:hAnsi="Times New Roman" w:cs="Times New Roman"/>
          <w:color w:val="FFFFFF" w:themeColor="background1"/>
        </w:rPr>
        <w:t>CONTINUOUS ASSESSMENT</w:t>
      </w:r>
    </w:p>
    <w:p w14:paraId="31ADA07E" w14:textId="77777777" w:rsidR="00CD0F2F" w:rsidRPr="007C71A8" w:rsidRDefault="00CD0F2F" w:rsidP="009D7296">
      <w:pPr>
        <w:rPr>
          <w:color w:val="FF0000"/>
          <w:sz w:val="22"/>
          <w:szCs w:val="22"/>
          <w:lang w:val="en-CA"/>
        </w:rPr>
      </w:pPr>
    </w:p>
    <w:p w14:paraId="631F1515" w14:textId="4688B92D" w:rsidR="009D7296" w:rsidRPr="007C71A8" w:rsidRDefault="00782CBC" w:rsidP="009D7296">
      <w:pPr>
        <w:rPr>
          <w:sz w:val="22"/>
          <w:szCs w:val="22"/>
          <w:lang w:val="en-CA"/>
        </w:rPr>
      </w:pPr>
      <w:r w:rsidRPr="007C71A8">
        <w:rPr>
          <w:sz w:val="22"/>
          <w:szCs w:val="22"/>
          <w:lang w:val="en-CA"/>
        </w:rPr>
        <w:t>To continue to support student learning and well-being, assessment of the effectiveness</w:t>
      </w:r>
      <w:r w:rsidR="00917827" w:rsidRPr="007C71A8">
        <w:rPr>
          <w:sz w:val="22"/>
          <w:szCs w:val="22"/>
          <w:lang w:val="en-CA"/>
        </w:rPr>
        <w:t xml:space="preserve"> </w:t>
      </w:r>
      <w:r w:rsidRPr="007C71A8">
        <w:rPr>
          <w:sz w:val="22"/>
          <w:szCs w:val="22"/>
          <w:lang w:val="en-CA"/>
        </w:rPr>
        <w:t xml:space="preserve">the service animal provides will be part </w:t>
      </w:r>
      <w:r w:rsidR="00F324D8" w:rsidRPr="007C71A8">
        <w:rPr>
          <w:sz w:val="22"/>
          <w:szCs w:val="22"/>
          <w:lang w:val="en-CA"/>
        </w:rPr>
        <w:t>of each review of the student’s IEP and</w:t>
      </w:r>
      <w:r w:rsidR="00917827" w:rsidRPr="007C71A8">
        <w:rPr>
          <w:sz w:val="22"/>
          <w:szCs w:val="22"/>
          <w:lang w:val="en-CA"/>
        </w:rPr>
        <w:t>/or</w:t>
      </w:r>
      <w:r w:rsidR="00F324D8" w:rsidRPr="007C71A8">
        <w:rPr>
          <w:sz w:val="22"/>
          <w:szCs w:val="22"/>
          <w:lang w:val="en-CA"/>
        </w:rPr>
        <w:t xml:space="preserve"> as deemed necessary by the </w:t>
      </w:r>
      <w:r w:rsidRPr="007C71A8">
        <w:rPr>
          <w:sz w:val="22"/>
          <w:szCs w:val="22"/>
          <w:lang w:val="en-CA"/>
        </w:rPr>
        <w:t xml:space="preserve">school principal.  </w:t>
      </w:r>
    </w:p>
    <w:p w14:paraId="0634CE17" w14:textId="48B1EA82" w:rsidR="008B259E" w:rsidRPr="007C71A8" w:rsidRDefault="008B259E" w:rsidP="009D7296">
      <w:pPr>
        <w:rPr>
          <w:sz w:val="22"/>
          <w:szCs w:val="22"/>
          <w:lang w:val="en-CA"/>
        </w:rPr>
      </w:pPr>
    </w:p>
    <w:p w14:paraId="62E30E3F" w14:textId="411B31EA" w:rsidR="008B259E" w:rsidRPr="007C71A8" w:rsidRDefault="008B259E" w:rsidP="009D7296">
      <w:pPr>
        <w:rPr>
          <w:sz w:val="22"/>
          <w:szCs w:val="22"/>
          <w:lang w:val="en-CA"/>
        </w:rPr>
      </w:pPr>
      <w:r w:rsidRPr="007C71A8">
        <w:rPr>
          <w:sz w:val="22"/>
          <w:szCs w:val="22"/>
          <w:lang w:val="en-CA"/>
        </w:rPr>
        <w:t>Approval may be revoked at any time by the principal if:</w:t>
      </w:r>
    </w:p>
    <w:p w14:paraId="4B56B54D" w14:textId="6600AF94" w:rsidR="008B259E" w:rsidRPr="007C71A8" w:rsidRDefault="000333C2" w:rsidP="000333C2">
      <w:pPr>
        <w:pStyle w:val="ListParagraph"/>
        <w:numPr>
          <w:ilvl w:val="0"/>
          <w:numId w:val="27"/>
        </w:numPr>
        <w:rPr>
          <w:sz w:val="22"/>
          <w:szCs w:val="22"/>
          <w:lang w:val="en-CA"/>
        </w:rPr>
      </w:pPr>
      <w:r w:rsidRPr="007C71A8">
        <w:rPr>
          <w:sz w:val="22"/>
          <w:szCs w:val="22"/>
          <w:lang w:val="en-CA"/>
        </w:rPr>
        <w:t>t</w:t>
      </w:r>
      <w:r w:rsidR="008B259E" w:rsidRPr="007C71A8">
        <w:rPr>
          <w:sz w:val="22"/>
          <w:szCs w:val="22"/>
          <w:lang w:val="en-CA"/>
        </w:rPr>
        <w:t>here are any concerns for the health and safety of students, staff or the service animal;</w:t>
      </w:r>
    </w:p>
    <w:p w14:paraId="7C244BF6" w14:textId="00E5AC04" w:rsidR="008B259E" w:rsidRPr="007C71A8" w:rsidRDefault="008B259E" w:rsidP="000333C2">
      <w:pPr>
        <w:pStyle w:val="ListParagraph"/>
        <w:numPr>
          <w:ilvl w:val="0"/>
          <w:numId w:val="27"/>
        </w:numPr>
        <w:rPr>
          <w:sz w:val="22"/>
          <w:szCs w:val="22"/>
          <w:lang w:val="en-CA"/>
        </w:rPr>
      </w:pPr>
      <w:r w:rsidRPr="007C71A8">
        <w:rPr>
          <w:sz w:val="22"/>
          <w:szCs w:val="22"/>
          <w:lang w:val="en-CA"/>
        </w:rPr>
        <w:t xml:space="preserve">the behaviour of the service animal is distracting, disruptive or aggressive, including making noise, failing to follow commands, growling or nipping. In the event that this behaviour occurs, </w:t>
      </w:r>
      <w:r w:rsidRPr="007C71A8">
        <w:rPr>
          <w:sz w:val="22"/>
          <w:szCs w:val="22"/>
          <w:lang w:val="en-CA"/>
        </w:rPr>
        <w:lastRenderedPageBreak/>
        <w:t xml:space="preserve">the Handler will be required to remove the service animal from the classroom immediately and the student’ parent/guardian will be </w:t>
      </w:r>
      <w:bookmarkStart w:id="4" w:name="_Hlk183432203"/>
      <w:r w:rsidRPr="007C71A8">
        <w:rPr>
          <w:sz w:val="22"/>
          <w:szCs w:val="22"/>
          <w:lang w:val="en-CA"/>
        </w:rPr>
        <w:t>contacted to pick up the service animal from the school</w:t>
      </w:r>
      <w:bookmarkEnd w:id="4"/>
      <w:r w:rsidRPr="007C71A8">
        <w:rPr>
          <w:sz w:val="22"/>
          <w:szCs w:val="22"/>
          <w:lang w:val="en-CA"/>
        </w:rPr>
        <w:t xml:space="preserve">. Alternative options for accommodation will be discussed. </w:t>
      </w:r>
    </w:p>
    <w:p w14:paraId="7A94D126" w14:textId="1A92EE4F" w:rsidR="008B259E" w:rsidRPr="007C71A8" w:rsidRDefault="008B259E" w:rsidP="000333C2">
      <w:pPr>
        <w:pStyle w:val="ListParagraph"/>
        <w:numPr>
          <w:ilvl w:val="0"/>
          <w:numId w:val="27"/>
        </w:numPr>
        <w:rPr>
          <w:sz w:val="22"/>
          <w:szCs w:val="22"/>
          <w:lang w:val="en-CA"/>
        </w:rPr>
      </w:pPr>
      <w:r w:rsidRPr="007C71A8">
        <w:rPr>
          <w:sz w:val="22"/>
          <w:szCs w:val="22"/>
          <w:lang w:val="en-CA"/>
        </w:rPr>
        <w:t>there has been a change in the circumstances or disability-related needs of the student, which supported the implementation;</w:t>
      </w:r>
    </w:p>
    <w:p w14:paraId="6AE211D4" w14:textId="1D6442AF" w:rsidR="008B259E" w:rsidRPr="007C71A8" w:rsidRDefault="008B259E" w:rsidP="000333C2">
      <w:pPr>
        <w:pStyle w:val="ListParagraph"/>
        <w:numPr>
          <w:ilvl w:val="0"/>
          <w:numId w:val="27"/>
        </w:numPr>
        <w:rPr>
          <w:sz w:val="22"/>
          <w:szCs w:val="22"/>
          <w:lang w:val="en-CA"/>
        </w:rPr>
      </w:pPr>
      <w:r w:rsidRPr="007C71A8">
        <w:rPr>
          <w:sz w:val="22"/>
          <w:szCs w:val="22"/>
          <w:lang w:val="en-CA"/>
        </w:rPr>
        <w:t xml:space="preserve">new competing rights have been identified; </w:t>
      </w:r>
    </w:p>
    <w:p w14:paraId="36AC5D3A" w14:textId="5DDE4A42" w:rsidR="008B259E" w:rsidRPr="007C71A8" w:rsidRDefault="008B259E" w:rsidP="000333C2">
      <w:pPr>
        <w:pStyle w:val="ListParagraph"/>
        <w:numPr>
          <w:ilvl w:val="0"/>
          <w:numId w:val="27"/>
        </w:numPr>
        <w:rPr>
          <w:sz w:val="22"/>
          <w:szCs w:val="22"/>
          <w:lang w:val="en-CA"/>
        </w:rPr>
      </w:pPr>
      <w:r w:rsidRPr="007C71A8">
        <w:rPr>
          <w:sz w:val="22"/>
          <w:szCs w:val="22"/>
          <w:lang w:val="en-CA"/>
        </w:rPr>
        <w:t>the Board in its discretion determines that the accommodation is not effective for the student’s demonstrated d</w:t>
      </w:r>
      <w:r w:rsidR="000333C2" w:rsidRPr="007C71A8">
        <w:rPr>
          <w:sz w:val="22"/>
          <w:szCs w:val="22"/>
        </w:rPr>
        <w:t>disability</w:t>
      </w:r>
      <w:r w:rsidRPr="007C71A8">
        <w:rPr>
          <w:sz w:val="22"/>
          <w:szCs w:val="22"/>
        </w:rPr>
        <w:t>-related learning needs or acts of daily living.</w:t>
      </w:r>
    </w:p>
    <w:p w14:paraId="3A78A8A3" w14:textId="77777777" w:rsidR="00BD565F" w:rsidRPr="007C71A8" w:rsidRDefault="00BD565F" w:rsidP="00BD565F">
      <w:pPr>
        <w:rPr>
          <w:sz w:val="22"/>
          <w:szCs w:val="22"/>
          <w:lang w:val="en-CA"/>
        </w:rPr>
      </w:pPr>
    </w:p>
    <w:p w14:paraId="23D83FDF" w14:textId="03DA0E2E" w:rsidR="00DA7C18" w:rsidRPr="007C71A8" w:rsidRDefault="009E5665" w:rsidP="00DA7C18">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line="223" w:lineRule="auto"/>
        <w:rPr>
          <w:rFonts w:ascii="Times New Roman" w:hAnsi="Times New Roman" w:cs="Times New Roman"/>
          <w:color w:val="FFFFFF" w:themeColor="background1"/>
        </w:rPr>
      </w:pPr>
      <w:r w:rsidRPr="007C71A8">
        <w:rPr>
          <w:rFonts w:ascii="Times New Roman" w:hAnsi="Times New Roman" w:cs="Times New Roman"/>
          <w:color w:val="FFFFFF" w:themeColor="background1"/>
        </w:rPr>
        <w:t xml:space="preserve">DATA COLLECTION </w:t>
      </w:r>
    </w:p>
    <w:p w14:paraId="3A170F33" w14:textId="53ABA872" w:rsidR="009E5665" w:rsidRPr="007C71A8" w:rsidRDefault="009E5665" w:rsidP="009E5665">
      <w:pPr>
        <w:rPr>
          <w:sz w:val="22"/>
          <w:szCs w:val="22"/>
          <w:lang w:val="en-CA"/>
        </w:rPr>
      </w:pPr>
    </w:p>
    <w:p w14:paraId="7B6A0FE7" w14:textId="645051B3" w:rsidR="000333C2" w:rsidRPr="007C71A8" w:rsidRDefault="000333C2" w:rsidP="009E5665">
      <w:pPr>
        <w:rPr>
          <w:sz w:val="22"/>
          <w:szCs w:val="22"/>
          <w:lang w:val="en-CA"/>
        </w:rPr>
      </w:pPr>
      <w:r w:rsidRPr="007C71A8">
        <w:rPr>
          <w:sz w:val="22"/>
          <w:szCs w:val="22"/>
          <w:lang w:val="en-CA"/>
        </w:rPr>
        <w:t xml:space="preserve">The Board shall be required to collect, use and disclose the personal information of the student in order to fulfill the accommodation process. Notice of the collection, use and disclosure must be provided to the parents/guardians or adult student. Efforts should be made to limit the personal information to only that which is necessary. </w:t>
      </w:r>
    </w:p>
    <w:p w14:paraId="785B343D" w14:textId="5DEFFDCC" w:rsidR="000333C2" w:rsidRPr="007C71A8" w:rsidRDefault="000333C2" w:rsidP="009E5665">
      <w:pPr>
        <w:rPr>
          <w:sz w:val="22"/>
          <w:szCs w:val="22"/>
          <w:lang w:val="en-CA"/>
        </w:rPr>
      </w:pPr>
    </w:p>
    <w:p w14:paraId="5AE85BD7" w14:textId="00590044" w:rsidR="000333C2" w:rsidRPr="007C71A8" w:rsidRDefault="000333C2" w:rsidP="009E5665">
      <w:pPr>
        <w:rPr>
          <w:sz w:val="22"/>
          <w:szCs w:val="22"/>
          <w:lang w:val="en-CA"/>
        </w:rPr>
      </w:pPr>
      <w:r w:rsidRPr="007C71A8">
        <w:rPr>
          <w:sz w:val="22"/>
          <w:szCs w:val="22"/>
          <w:lang w:val="en-CA"/>
        </w:rPr>
        <w:t xml:space="preserve">Pursuant to </w:t>
      </w:r>
      <w:r w:rsidRPr="007C71A8">
        <w:rPr>
          <w:i/>
          <w:iCs/>
          <w:sz w:val="22"/>
          <w:szCs w:val="22"/>
          <w:lang w:val="en-CA"/>
        </w:rPr>
        <w:t>PPM 163 School Board Policies on Service Animals</w:t>
      </w:r>
      <w:r w:rsidRPr="007C71A8">
        <w:rPr>
          <w:sz w:val="22"/>
          <w:szCs w:val="22"/>
          <w:lang w:val="en-CA"/>
        </w:rPr>
        <w:t>, the Board is required to collect data regarding the implementation and procedures of Student Use of Serviced Animals in Schools, including:</w:t>
      </w:r>
    </w:p>
    <w:p w14:paraId="716BE6CC" w14:textId="2B06F582" w:rsidR="000333C2" w:rsidRPr="007C71A8" w:rsidRDefault="000333C2" w:rsidP="000333C2">
      <w:pPr>
        <w:pStyle w:val="ListParagraph"/>
        <w:numPr>
          <w:ilvl w:val="0"/>
          <w:numId w:val="28"/>
        </w:numPr>
        <w:rPr>
          <w:sz w:val="22"/>
          <w:szCs w:val="22"/>
          <w:lang w:val="en-CA"/>
        </w:rPr>
      </w:pPr>
      <w:r w:rsidRPr="007C71A8">
        <w:rPr>
          <w:sz w:val="22"/>
          <w:szCs w:val="22"/>
          <w:lang w:val="en-CA"/>
        </w:rPr>
        <w:t>the total number of requests for students to be accompanied by service animals;</w:t>
      </w:r>
    </w:p>
    <w:p w14:paraId="766F8D78" w14:textId="51A9D16B" w:rsidR="000333C2" w:rsidRPr="007C71A8" w:rsidRDefault="000333C2" w:rsidP="000333C2">
      <w:pPr>
        <w:pStyle w:val="ListParagraph"/>
        <w:numPr>
          <w:ilvl w:val="0"/>
          <w:numId w:val="28"/>
        </w:numPr>
        <w:rPr>
          <w:sz w:val="22"/>
          <w:szCs w:val="22"/>
          <w:lang w:val="en-CA"/>
        </w:rPr>
      </w:pPr>
      <w:r w:rsidRPr="007C71A8">
        <w:rPr>
          <w:sz w:val="22"/>
          <w:szCs w:val="22"/>
          <w:lang w:val="en-CA"/>
        </w:rPr>
        <w:t>whether requests are for elementary or secondary school students;</w:t>
      </w:r>
    </w:p>
    <w:p w14:paraId="7AD3C4B1" w14:textId="7A895DB8" w:rsidR="000333C2" w:rsidRPr="007C71A8" w:rsidRDefault="000333C2" w:rsidP="000333C2">
      <w:pPr>
        <w:pStyle w:val="ListParagraph"/>
        <w:numPr>
          <w:ilvl w:val="0"/>
          <w:numId w:val="28"/>
        </w:numPr>
        <w:rPr>
          <w:sz w:val="22"/>
          <w:szCs w:val="22"/>
          <w:lang w:val="en-CA"/>
        </w:rPr>
      </w:pPr>
      <w:r w:rsidRPr="007C71A8">
        <w:rPr>
          <w:sz w:val="22"/>
          <w:szCs w:val="22"/>
          <w:lang w:val="en-CA"/>
        </w:rPr>
        <w:t>types of needs being supported: emotional, social, psychological, physical</w:t>
      </w:r>
    </w:p>
    <w:p w14:paraId="02DD4E30" w14:textId="7E79CF94" w:rsidR="000333C2" w:rsidRPr="007C71A8" w:rsidRDefault="000333C2" w:rsidP="000333C2">
      <w:pPr>
        <w:pStyle w:val="ListParagraph"/>
        <w:numPr>
          <w:ilvl w:val="0"/>
          <w:numId w:val="28"/>
        </w:numPr>
        <w:rPr>
          <w:sz w:val="22"/>
          <w:szCs w:val="22"/>
          <w:lang w:val="en-CA"/>
        </w:rPr>
      </w:pPr>
      <w:r w:rsidRPr="007C71A8">
        <w:rPr>
          <w:sz w:val="22"/>
          <w:szCs w:val="22"/>
          <w:lang w:val="en-CA"/>
        </w:rPr>
        <w:t xml:space="preserve">the species of service animals requested and approved; and </w:t>
      </w:r>
    </w:p>
    <w:p w14:paraId="56ABC055" w14:textId="373C7114" w:rsidR="000333C2" w:rsidRPr="007C71A8" w:rsidRDefault="000333C2" w:rsidP="000333C2">
      <w:pPr>
        <w:pStyle w:val="ListParagraph"/>
        <w:numPr>
          <w:ilvl w:val="0"/>
          <w:numId w:val="28"/>
        </w:numPr>
        <w:rPr>
          <w:sz w:val="22"/>
          <w:szCs w:val="22"/>
          <w:lang w:val="en-CA"/>
        </w:rPr>
      </w:pPr>
      <w:r w:rsidRPr="007C71A8">
        <w:rPr>
          <w:sz w:val="22"/>
          <w:szCs w:val="22"/>
          <w:lang w:val="en-CA"/>
        </w:rPr>
        <w:t xml:space="preserve">the number of requests approved or denied; </w:t>
      </w:r>
    </w:p>
    <w:p w14:paraId="24CAD399" w14:textId="58229CDF" w:rsidR="00A301C9" w:rsidRPr="007C71A8" w:rsidRDefault="00A301C9" w:rsidP="00A301C9">
      <w:pPr>
        <w:pStyle w:val="ListParagraph"/>
        <w:numPr>
          <w:ilvl w:val="1"/>
          <w:numId w:val="28"/>
        </w:numPr>
        <w:rPr>
          <w:sz w:val="22"/>
          <w:szCs w:val="22"/>
          <w:lang w:val="en-CA"/>
        </w:rPr>
      </w:pPr>
      <w:r w:rsidRPr="007C71A8">
        <w:rPr>
          <w:sz w:val="22"/>
          <w:szCs w:val="22"/>
          <w:lang w:val="en-CA"/>
        </w:rPr>
        <w:t>if denied, the rational for the decision, including a description of other supports and/or services provided to the student to support their access to education.</w:t>
      </w:r>
    </w:p>
    <w:p w14:paraId="21AEF26B" w14:textId="77777777" w:rsidR="00BC298D" w:rsidRPr="007C71A8" w:rsidRDefault="00BC298D" w:rsidP="00F26C5F">
      <w:pPr>
        <w:pStyle w:val="ListParagraph"/>
        <w:keepNext/>
        <w:keepLines/>
        <w:numPr>
          <w:ilvl w:val="0"/>
          <w:numId w:val="4"/>
        </w:numPr>
        <w:spacing w:before="120" w:after="220"/>
        <w:jc w:val="both"/>
        <w:outlineLvl w:val="0"/>
        <w:rPr>
          <w:caps/>
          <w:vanish/>
          <w:color w:val="000000"/>
          <w:sz w:val="22"/>
          <w:szCs w:val="22"/>
          <w:lang w:val="en-CA"/>
        </w:rPr>
      </w:pPr>
    </w:p>
    <w:p w14:paraId="68B7BA5B" w14:textId="77777777" w:rsidR="00D548EB" w:rsidRPr="007C71A8" w:rsidRDefault="00D548EB" w:rsidP="00A301C9">
      <w:pPr>
        <w:pStyle w:val="MTGen2L2"/>
        <w:numPr>
          <w:ilvl w:val="0"/>
          <w:numId w:val="0"/>
        </w:numPr>
        <w:spacing w:after="0"/>
        <w:rPr>
          <w:rFonts w:ascii="Times New Roman" w:hAnsi="Times New Roman" w:cs="Times New Roman"/>
          <w:szCs w:val="22"/>
        </w:rPr>
      </w:pPr>
    </w:p>
    <w:p w14:paraId="6B753422" w14:textId="77777777" w:rsidR="00DA7C18" w:rsidRPr="007C71A8" w:rsidRDefault="00DA7C18" w:rsidP="00DA7C18">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line="223" w:lineRule="auto"/>
        <w:rPr>
          <w:rFonts w:ascii="Times New Roman" w:hAnsi="Times New Roman" w:cs="Times New Roman"/>
          <w:color w:val="FFFFFF" w:themeColor="background1"/>
        </w:rPr>
      </w:pPr>
      <w:r w:rsidRPr="007C71A8">
        <w:rPr>
          <w:rFonts w:ascii="Times New Roman" w:hAnsi="Times New Roman" w:cs="Times New Roman"/>
          <w:color w:val="FFFFFF" w:themeColor="background1"/>
        </w:rPr>
        <w:t>FOOD AREAS</w:t>
      </w:r>
    </w:p>
    <w:p w14:paraId="0A5DFEF5" w14:textId="77777777" w:rsidR="00DA7C18" w:rsidRPr="007C71A8" w:rsidRDefault="00DA7C18" w:rsidP="002D6022">
      <w:pPr>
        <w:tabs>
          <w:tab w:val="left" w:pos="360"/>
          <w:tab w:val="left" w:pos="720"/>
          <w:tab w:val="left" w:pos="1080"/>
        </w:tabs>
        <w:autoSpaceDE w:val="0"/>
        <w:autoSpaceDN w:val="0"/>
        <w:adjustRightInd w:val="0"/>
        <w:spacing w:line="223" w:lineRule="auto"/>
        <w:jc w:val="both"/>
        <w:rPr>
          <w:sz w:val="22"/>
          <w:szCs w:val="22"/>
        </w:rPr>
      </w:pPr>
    </w:p>
    <w:p w14:paraId="530AA132" w14:textId="2233F0A7" w:rsidR="00DA7C18" w:rsidRPr="007C71A8" w:rsidRDefault="00DA7C18" w:rsidP="007B4BBC">
      <w:pPr>
        <w:rPr>
          <w:sz w:val="22"/>
          <w:szCs w:val="22"/>
        </w:rPr>
      </w:pPr>
      <w:r w:rsidRPr="007C71A8">
        <w:rPr>
          <w:sz w:val="22"/>
          <w:szCs w:val="22"/>
        </w:rPr>
        <w:t>Regulation 493/17, of Ontario’s</w:t>
      </w:r>
      <w:r w:rsidRPr="007C71A8">
        <w:rPr>
          <w:i/>
          <w:sz w:val="22"/>
          <w:szCs w:val="22"/>
        </w:rPr>
        <w:t xml:space="preserve"> Health Protection and Promotion Act</w:t>
      </w:r>
      <w:r w:rsidRPr="007C71A8">
        <w:rPr>
          <w:sz w:val="22"/>
          <w:szCs w:val="22"/>
        </w:rPr>
        <w:t xml:space="preserve">, allows Guide Dogs and Service Animals in areas where food is served, sold, and offered for sale. Steps should be taken to ensure that Guide Dogs and Service Animals in school cafeterias, or areas where students are consuming food, are not disruptive and do not eat student food.  </w:t>
      </w:r>
    </w:p>
    <w:p w14:paraId="59D6CABD" w14:textId="77777777" w:rsidR="00AC029C" w:rsidRPr="007C71A8" w:rsidRDefault="00AC029C" w:rsidP="007B4BBC">
      <w:pPr>
        <w:rPr>
          <w:sz w:val="22"/>
          <w:szCs w:val="22"/>
        </w:rPr>
      </w:pPr>
    </w:p>
    <w:p w14:paraId="202C8AC1" w14:textId="77777777" w:rsidR="00DA7C18" w:rsidRPr="007C71A8" w:rsidRDefault="00DA7C18" w:rsidP="009230B5">
      <w:pPr>
        <w:rPr>
          <w:sz w:val="22"/>
          <w:szCs w:val="22"/>
        </w:rPr>
      </w:pPr>
      <w:r w:rsidRPr="007C71A8">
        <w:rPr>
          <w:sz w:val="22"/>
          <w:szCs w:val="22"/>
        </w:rPr>
        <w:t xml:space="preserve">No animals are allowed in areas where food is prepared, processed, or handled such as the kitchen of the school cafeteria or the hospitality classroom. </w:t>
      </w:r>
    </w:p>
    <w:p w14:paraId="67D3DCA3" w14:textId="77777777" w:rsidR="009230B5" w:rsidRPr="007C71A8" w:rsidRDefault="009230B5" w:rsidP="009230B5">
      <w:pPr>
        <w:rPr>
          <w:sz w:val="22"/>
          <w:szCs w:val="22"/>
        </w:rPr>
      </w:pPr>
    </w:p>
    <w:p w14:paraId="16A014C0" w14:textId="642A4B61" w:rsidR="00DA7C18" w:rsidRPr="007C71A8" w:rsidRDefault="005507E5" w:rsidP="007B4BBC">
      <w:pPr>
        <w:rPr>
          <w:b/>
          <w:i/>
          <w:iCs/>
          <w:sz w:val="22"/>
          <w:szCs w:val="22"/>
        </w:rPr>
      </w:pPr>
      <w:r w:rsidRPr="007C71A8">
        <w:rPr>
          <w:b/>
          <w:i/>
          <w:iCs/>
          <w:sz w:val="22"/>
          <w:szCs w:val="22"/>
        </w:rPr>
        <w:t>Appendices:</w:t>
      </w:r>
    </w:p>
    <w:p w14:paraId="548197C0" w14:textId="50188487" w:rsidR="001C3671" w:rsidRPr="007C71A8" w:rsidRDefault="00042C8C" w:rsidP="002D2352">
      <w:pPr>
        <w:rPr>
          <w:b/>
          <w:i/>
          <w:iCs/>
          <w:sz w:val="22"/>
          <w:szCs w:val="22"/>
        </w:rPr>
      </w:pPr>
      <w:hyperlink r:id="rId11" w:history="1">
        <w:r w:rsidR="001C3671" w:rsidRPr="004F2C52">
          <w:rPr>
            <w:rStyle w:val="Hyperlink"/>
            <w:b/>
            <w:i/>
            <w:iCs/>
            <w:sz w:val="22"/>
            <w:szCs w:val="22"/>
          </w:rPr>
          <w:t xml:space="preserve">Appendix </w:t>
        </w:r>
        <w:r w:rsidR="006D1AE7" w:rsidRPr="004F2C52">
          <w:rPr>
            <w:rStyle w:val="Hyperlink"/>
            <w:b/>
            <w:i/>
            <w:iCs/>
            <w:sz w:val="22"/>
            <w:szCs w:val="22"/>
          </w:rPr>
          <w:t>A</w:t>
        </w:r>
        <w:r w:rsidR="001C3671" w:rsidRPr="004F2C52">
          <w:rPr>
            <w:rStyle w:val="Hyperlink"/>
            <w:b/>
            <w:i/>
            <w:iCs/>
            <w:sz w:val="22"/>
            <w:szCs w:val="22"/>
          </w:rPr>
          <w:t>:</w:t>
        </w:r>
        <w:r w:rsidR="00D337CF" w:rsidRPr="004F2C52">
          <w:rPr>
            <w:rStyle w:val="Hyperlink"/>
            <w:b/>
            <w:i/>
            <w:iCs/>
            <w:sz w:val="22"/>
            <w:szCs w:val="22"/>
          </w:rPr>
          <w:t xml:space="preserve"> </w:t>
        </w:r>
        <w:r w:rsidR="005507E5" w:rsidRPr="004F2C52">
          <w:rPr>
            <w:rStyle w:val="Hyperlink"/>
            <w:b/>
            <w:i/>
            <w:iCs/>
            <w:sz w:val="22"/>
            <w:szCs w:val="22"/>
          </w:rPr>
          <w:t xml:space="preserve">Student Use of </w:t>
        </w:r>
        <w:r w:rsidR="00DA7C18" w:rsidRPr="004F2C52">
          <w:rPr>
            <w:rStyle w:val="Hyperlink"/>
            <w:b/>
            <w:i/>
            <w:iCs/>
            <w:sz w:val="22"/>
            <w:szCs w:val="22"/>
          </w:rPr>
          <w:t>Service Animal</w:t>
        </w:r>
        <w:r w:rsidR="005507E5" w:rsidRPr="004F2C52">
          <w:rPr>
            <w:rStyle w:val="Hyperlink"/>
            <w:b/>
            <w:i/>
            <w:iCs/>
            <w:sz w:val="22"/>
            <w:szCs w:val="22"/>
          </w:rPr>
          <w:t>s</w:t>
        </w:r>
        <w:r w:rsidR="006D1AE7" w:rsidRPr="004F2C52">
          <w:rPr>
            <w:rStyle w:val="Hyperlink"/>
            <w:b/>
            <w:i/>
            <w:iCs/>
            <w:sz w:val="22"/>
            <w:szCs w:val="22"/>
          </w:rPr>
          <w:t xml:space="preserve"> in Schools</w:t>
        </w:r>
        <w:r w:rsidR="00A301C9" w:rsidRPr="004F2C52">
          <w:rPr>
            <w:rStyle w:val="Hyperlink"/>
            <w:b/>
            <w:i/>
            <w:iCs/>
            <w:sz w:val="22"/>
            <w:szCs w:val="22"/>
          </w:rPr>
          <w:t xml:space="preserve"> Request Form</w:t>
        </w:r>
      </w:hyperlink>
    </w:p>
    <w:p w14:paraId="0AA7810A" w14:textId="66599A62" w:rsidR="00DA7C18" w:rsidRPr="007C71A8" w:rsidRDefault="00042C8C" w:rsidP="002D2352">
      <w:pPr>
        <w:rPr>
          <w:b/>
          <w:i/>
          <w:iCs/>
          <w:sz w:val="22"/>
          <w:szCs w:val="22"/>
        </w:rPr>
      </w:pPr>
      <w:hyperlink r:id="rId12" w:history="1">
        <w:r w:rsidR="001C3671" w:rsidRPr="004F2C52">
          <w:rPr>
            <w:rStyle w:val="Hyperlink"/>
            <w:b/>
            <w:i/>
            <w:iCs/>
            <w:sz w:val="22"/>
            <w:szCs w:val="22"/>
          </w:rPr>
          <w:t xml:space="preserve">Appendix </w:t>
        </w:r>
        <w:r w:rsidR="00B03BB8" w:rsidRPr="004F2C52">
          <w:rPr>
            <w:rStyle w:val="Hyperlink"/>
            <w:b/>
            <w:i/>
            <w:iCs/>
            <w:sz w:val="22"/>
            <w:szCs w:val="22"/>
          </w:rPr>
          <w:t>B</w:t>
        </w:r>
        <w:r w:rsidR="001C3671" w:rsidRPr="004F2C52">
          <w:rPr>
            <w:rStyle w:val="Hyperlink"/>
            <w:b/>
            <w:i/>
            <w:iCs/>
            <w:sz w:val="22"/>
            <w:szCs w:val="22"/>
          </w:rPr>
          <w:t>:</w:t>
        </w:r>
        <w:r w:rsidR="00D337CF" w:rsidRPr="004F2C52">
          <w:rPr>
            <w:rStyle w:val="Hyperlink"/>
            <w:b/>
            <w:i/>
            <w:iCs/>
            <w:sz w:val="22"/>
            <w:szCs w:val="22"/>
          </w:rPr>
          <w:t xml:space="preserve"> </w:t>
        </w:r>
        <w:r w:rsidR="001C3671" w:rsidRPr="004F2C52">
          <w:rPr>
            <w:rStyle w:val="Hyperlink"/>
            <w:b/>
            <w:i/>
            <w:iCs/>
            <w:sz w:val="22"/>
            <w:szCs w:val="22"/>
          </w:rPr>
          <w:t>Management Plan for the Care of the Service Animal</w:t>
        </w:r>
      </w:hyperlink>
      <w:r w:rsidR="00DA7C18" w:rsidRPr="007C71A8">
        <w:rPr>
          <w:b/>
          <w:i/>
          <w:iCs/>
          <w:sz w:val="22"/>
          <w:szCs w:val="22"/>
        </w:rPr>
        <w:t xml:space="preserve"> </w:t>
      </w:r>
    </w:p>
    <w:p w14:paraId="6605B56E" w14:textId="43EC560C" w:rsidR="00A21182" w:rsidRPr="007C71A8" w:rsidRDefault="00042C8C" w:rsidP="002D2352">
      <w:pPr>
        <w:rPr>
          <w:b/>
          <w:i/>
          <w:iCs/>
          <w:sz w:val="22"/>
          <w:szCs w:val="22"/>
        </w:rPr>
      </w:pPr>
      <w:hyperlink r:id="rId13" w:history="1">
        <w:r w:rsidR="00E4664E" w:rsidRPr="004F2C52">
          <w:rPr>
            <w:rStyle w:val="Hyperlink"/>
            <w:b/>
            <w:i/>
            <w:iCs/>
            <w:sz w:val="22"/>
            <w:szCs w:val="22"/>
          </w:rPr>
          <w:t xml:space="preserve">Appendix C: </w:t>
        </w:r>
        <w:r w:rsidR="00A21182" w:rsidRPr="004F2C52">
          <w:rPr>
            <w:rStyle w:val="Hyperlink"/>
            <w:b/>
            <w:i/>
            <w:iCs/>
            <w:sz w:val="22"/>
            <w:szCs w:val="22"/>
          </w:rPr>
          <w:t xml:space="preserve">Administrative </w:t>
        </w:r>
        <w:r w:rsidR="00E4664E" w:rsidRPr="004F2C52">
          <w:rPr>
            <w:rStyle w:val="Hyperlink"/>
            <w:b/>
            <w:i/>
            <w:iCs/>
            <w:sz w:val="22"/>
            <w:szCs w:val="22"/>
          </w:rPr>
          <w:t>Checklist</w:t>
        </w:r>
      </w:hyperlink>
    </w:p>
    <w:p w14:paraId="7FAF6C98" w14:textId="4CB1C59B" w:rsidR="0024357C" w:rsidRPr="007C71A8" w:rsidRDefault="00042C8C" w:rsidP="002D2352">
      <w:pPr>
        <w:rPr>
          <w:b/>
          <w:i/>
          <w:iCs/>
          <w:sz w:val="22"/>
          <w:szCs w:val="22"/>
        </w:rPr>
      </w:pPr>
      <w:hyperlink r:id="rId14" w:history="1">
        <w:r w:rsidR="0024357C" w:rsidRPr="007C71A8">
          <w:rPr>
            <w:rStyle w:val="Hyperlink"/>
            <w:b/>
            <w:i/>
            <w:iCs/>
            <w:sz w:val="22"/>
            <w:szCs w:val="22"/>
          </w:rPr>
          <w:t>Administration:</w:t>
        </w:r>
        <w:r w:rsidR="00D4286F" w:rsidRPr="007C71A8">
          <w:rPr>
            <w:rStyle w:val="Hyperlink"/>
            <w:b/>
            <w:i/>
            <w:iCs/>
            <w:sz w:val="22"/>
            <w:szCs w:val="22"/>
          </w:rPr>
          <w:t xml:space="preserve"> Sample</w:t>
        </w:r>
        <w:r w:rsidR="0024357C" w:rsidRPr="007C71A8">
          <w:rPr>
            <w:rStyle w:val="Hyperlink"/>
            <w:b/>
            <w:i/>
            <w:iCs/>
            <w:sz w:val="22"/>
            <w:szCs w:val="22"/>
          </w:rPr>
          <w:t xml:space="preserve"> Communication Letters</w:t>
        </w:r>
      </w:hyperlink>
    </w:p>
    <w:p w14:paraId="570E1068" w14:textId="77777777" w:rsidR="00DE4B66" w:rsidRPr="00B03BB8" w:rsidRDefault="00DE4B66" w:rsidP="002D2352">
      <w:pPr>
        <w:rPr>
          <w:b/>
          <w:sz w:val="22"/>
          <w:szCs w:val="22"/>
        </w:rPr>
      </w:pPr>
    </w:p>
    <w:p w14:paraId="79D67A8D" w14:textId="5BA7A741" w:rsidR="002D2352" w:rsidRPr="00B03BB8" w:rsidRDefault="00B03BB8" w:rsidP="00B03BB8">
      <w:pPr>
        <w:rPr>
          <w:i/>
          <w:sz w:val="22"/>
          <w:szCs w:val="22"/>
        </w:rPr>
      </w:pPr>
      <w:r w:rsidRPr="00B03BB8">
        <w:rPr>
          <w:i/>
          <w:sz w:val="22"/>
          <w:szCs w:val="22"/>
        </w:rPr>
        <w:t>R</w:t>
      </w:r>
      <w:r w:rsidR="002D2352" w:rsidRPr="00B03BB8">
        <w:rPr>
          <w:i/>
          <w:sz w:val="22"/>
          <w:szCs w:val="22"/>
        </w:rPr>
        <w:t>eferences:</w:t>
      </w:r>
    </w:p>
    <w:p w14:paraId="34285B99" w14:textId="2115558B" w:rsidR="002D2352" w:rsidRPr="00B03BB8" w:rsidRDefault="00042C8C" w:rsidP="00F26C5F">
      <w:pPr>
        <w:pStyle w:val="ListParagraph"/>
        <w:numPr>
          <w:ilvl w:val="0"/>
          <w:numId w:val="10"/>
        </w:numPr>
        <w:ind w:left="720" w:hanging="450"/>
        <w:rPr>
          <w:rStyle w:val="Hyperlink"/>
          <w:b/>
          <w:i/>
          <w:sz w:val="22"/>
          <w:szCs w:val="22"/>
        </w:rPr>
      </w:pPr>
      <w:hyperlink r:id="rId15" w:history="1">
        <w:r w:rsidR="00113D08" w:rsidRPr="00A301C9">
          <w:rPr>
            <w:rStyle w:val="Hyperlink"/>
            <w:b/>
            <w:bCs/>
            <w:i/>
            <w:iCs/>
            <w:sz w:val="22"/>
            <w:szCs w:val="22"/>
          </w:rPr>
          <w:t>Ontario</w:t>
        </w:r>
        <w:r w:rsidR="00113D08" w:rsidRPr="00A301C9">
          <w:rPr>
            <w:rStyle w:val="Hyperlink"/>
            <w:b/>
            <w:bCs/>
            <w:sz w:val="22"/>
            <w:szCs w:val="22"/>
          </w:rPr>
          <w:t xml:space="preserve"> </w:t>
        </w:r>
        <w:r w:rsidR="002D2352" w:rsidRPr="00A301C9">
          <w:rPr>
            <w:rStyle w:val="Hyperlink"/>
            <w:b/>
            <w:bCs/>
            <w:i/>
            <w:sz w:val="22"/>
            <w:szCs w:val="22"/>
          </w:rPr>
          <w:t>H</w:t>
        </w:r>
        <w:r w:rsidR="002D2352" w:rsidRPr="00A301C9">
          <w:rPr>
            <w:rStyle w:val="Hyperlink"/>
            <w:b/>
            <w:i/>
            <w:sz w:val="22"/>
            <w:szCs w:val="22"/>
          </w:rPr>
          <w:t>uman Rights Code, RSO 1990, c.H.19</w:t>
        </w:r>
      </w:hyperlink>
    </w:p>
    <w:p w14:paraId="0B4ED779" w14:textId="77777777" w:rsidR="002D2352" w:rsidRPr="00B03BB8" w:rsidRDefault="00042C8C" w:rsidP="00F26C5F">
      <w:pPr>
        <w:pStyle w:val="ListParagraph"/>
        <w:numPr>
          <w:ilvl w:val="0"/>
          <w:numId w:val="10"/>
        </w:numPr>
        <w:ind w:left="720" w:hanging="450"/>
        <w:rPr>
          <w:rStyle w:val="Hyperlink"/>
          <w:b/>
          <w:i/>
          <w:sz w:val="22"/>
          <w:szCs w:val="22"/>
        </w:rPr>
      </w:pPr>
      <w:hyperlink r:id="rId16" w:history="1">
        <w:r w:rsidR="002D2352" w:rsidRPr="00B03BB8">
          <w:rPr>
            <w:rStyle w:val="Hyperlink"/>
            <w:b/>
            <w:i/>
            <w:sz w:val="22"/>
            <w:szCs w:val="22"/>
          </w:rPr>
          <w:t>Education Act, RSO 1990, c.E2, s. 170(1), s.265(1); O. Reg. 298, s.11</w:t>
        </w:r>
      </w:hyperlink>
    </w:p>
    <w:p w14:paraId="6AACFD18" w14:textId="77777777" w:rsidR="002D2352" w:rsidRPr="00B03BB8" w:rsidRDefault="00042C8C" w:rsidP="00F26C5F">
      <w:pPr>
        <w:pStyle w:val="ListParagraph"/>
        <w:numPr>
          <w:ilvl w:val="0"/>
          <w:numId w:val="10"/>
        </w:numPr>
        <w:ind w:left="720" w:hanging="450"/>
        <w:rPr>
          <w:rStyle w:val="Hyperlink"/>
          <w:b/>
          <w:i/>
          <w:sz w:val="22"/>
          <w:szCs w:val="22"/>
        </w:rPr>
      </w:pPr>
      <w:hyperlink r:id="rId17" w:history="1">
        <w:r w:rsidR="002D2352" w:rsidRPr="00B03BB8">
          <w:rPr>
            <w:rStyle w:val="Hyperlink"/>
            <w:b/>
            <w:i/>
            <w:sz w:val="22"/>
            <w:szCs w:val="22"/>
          </w:rPr>
          <w:t>PPM 163 School Board Policies on Service Animals</w:t>
        </w:r>
      </w:hyperlink>
    </w:p>
    <w:p w14:paraId="09766E25" w14:textId="77777777" w:rsidR="002D2352" w:rsidRPr="00B03BB8" w:rsidRDefault="00042C8C" w:rsidP="00F26C5F">
      <w:pPr>
        <w:pStyle w:val="ListParagraph"/>
        <w:numPr>
          <w:ilvl w:val="0"/>
          <w:numId w:val="10"/>
        </w:numPr>
        <w:ind w:left="720" w:hanging="450"/>
        <w:rPr>
          <w:rStyle w:val="Hyperlink"/>
          <w:b/>
          <w:i/>
          <w:sz w:val="22"/>
          <w:szCs w:val="22"/>
        </w:rPr>
      </w:pPr>
      <w:hyperlink r:id="rId18" w:history="1">
        <w:r w:rsidR="002D2352" w:rsidRPr="00B03BB8">
          <w:rPr>
            <w:rStyle w:val="Hyperlink"/>
            <w:b/>
            <w:i/>
            <w:sz w:val="22"/>
            <w:szCs w:val="22"/>
          </w:rPr>
          <w:t>J.F. v. Waterloo Catholic District School Board, 2017 HRTO 1121 (CanLII)</w:t>
        </w:r>
      </w:hyperlink>
    </w:p>
    <w:p w14:paraId="1F6C2E8D" w14:textId="77777777" w:rsidR="002D2352" w:rsidRPr="00B03BB8" w:rsidRDefault="00042C8C" w:rsidP="00F26C5F">
      <w:pPr>
        <w:pStyle w:val="ListParagraph"/>
        <w:numPr>
          <w:ilvl w:val="0"/>
          <w:numId w:val="10"/>
        </w:numPr>
        <w:ind w:left="720" w:hanging="450"/>
        <w:rPr>
          <w:rStyle w:val="Hyperlink"/>
          <w:b/>
          <w:i/>
          <w:sz w:val="22"/>
          <w:szCs w:val="22"/>
        </w:rPr>
      </w:pPr>
      <w:hyperlink r:id="rId19" w:history="1">
        <w:r w:rsidR="002D2352" w:rsidRPr="00B03BB8">
          <w:rPr>
            <w:rStyle w:val="Hyperlink"/>
            <w:b/>
            <w:i/>
            <w:sz w:val="22"/>
            <w:szCs w:val="22"/>
          </w:rPr>
          <w:t>Accessibility for Ontarians with Disabilities Act, 2005, SO 2005, c.11</w:t>
        </w:r>
      </w:hyperlink>
    </w:p>
    <w:p w14:paraId="1442980A" w14:textId="77777777" w:rsidR="002D2352" w:rsidRPr="00B03BB8" w:rsidRDefault="00042C8C" w:rsidP="00F26C5F">
      <w:pPr>
        <w:pStyle w:val="ListParagraph"/>
        <w:numPr>
          <w:ilvl w:val="0"/>
          <w:numId w:val="10"/>
        </w:numPr>
        <w:ind w:left="720" w:hanging="450"/>
        <w:rPr>
          <w:rStyle w:val="Hyperlink"/>
          <w:b/>
          <w:i/>
          <w:sz w:val="22"/>
          <w:szCs w:val="22"/>
        </w:rPr>
      </w:pPr>
      <w:hyperlink r:id="rId20" w:history="1">
        <w:r w:rsidR="002D2352" w:rsidRPr="00B03BB8">
          <w:rPr>
            <w:rStyle w:val="Hyperlink"/>
            <w:b/>
            <w:i/>
            <w:sz w:val="22"/>
            <w:szCs w:val="22"/>
          </w:rPr>
          <w:t>Blind Persons’ Rights Act, RSO 1990, c.B7,</w:t>
        </w:r>
      </w:hyperlink>
      <w:r w:rsidR="002D2352" w:rsidRPr="00B03BB8">
        <w:rPr>
          <w:rStyle w:val="Hyperlink"/>
          <w:b/>
          <w:i/>
          <w:sz w:val="22"/>
          <w:szCs w:val="22"/>
        </w:rPr>
        <w:t xml:space="preserve"> </w:t>
      </w:r>
    </w:p>
    <w:p w14:paraId="59CF6FAE" w14:textId="77777777" w:rsidR="002D2352" w:rsidRPr="00B03BB8" w:rsidRDefault="00042C8C" w:rsidP="00F26C5F">
      <w:pPr>
        <w:pStyle w:val="ListParagraph"/>
        <w:numPr>
          <w:ilvl w:val="0"/>
          <w:numId w:val="10"/>
        </w:numPr>
        <w:ind w:left="720" w:hanging="450"/>
        <w:rPr>
          <w:rStyle w:val="Hyperlink"/>
          <w:b/>
          <w:i/>
          <w:sz w:val="22"/>
          <w:szCs w:val="22"/>
        </w:rPr>
      </w:pPr>
      <w:hyperlink r:id="rId21" w:history="1">
        <w:r w:rsidR="002D2352" w:rsidRPr="00B03BB8">
          <w:rPr>
            <w:rStyle w:val="Hyperlink"/>
            <w:b/>
            <w:i/>
            <w:sz w:val="22"/>
            <w:szCs w:val="22"/>
          </w:rPr>
          <w:t>Dog Owners’ Liability Act, RSO 1990, c.D16</w:t>
        </w:r>
      </w:hyperlink>
    </w:p>
    <w:p w14:paraId="05FC3AF5" w14:textId="77777777" w:rsidR="002D2352" w:rsidRPr="00B03BB8" w:rsidRDefault="00042C8C" w:rsidP="00F26C5F">
      <w:pPr>
        <w:pStyle w:val="ListParagraph"/>
        <w:numPr>
          <w:ilvl w:val="0"/>
          <w:numId w:val="10"/>
        </w:numPr>
        <w:ind w:left="720" w:hanging="450"/>
        <w:rPr>
          <w:rStyle w:val="Hyperlink"/>
          <w:b/>
          <w:i/>
          <w:sz w:val="22"/>
          <w:szCs w:val="22"/>
        </w:rPr>
      </w:pPr>
      <w:hyperlink r:id="rId22" w:history="1">
        <w:r w:rsidR="002D2352" w:rsidRPr="00B03BB8">
          <w:rPr>
            <w:rStyle w:val="Hyperlink"/>
            <w:b/>
            <w:i/>
            <w:sz w:val="22"/>
            <w:szCs w:val="22"/>
          </w:rPr>
          <w:t>Health Protection and Promotion Act, RSO 1990, c.H7</w:t>
        </w:r>
      </w:hyperlink>
    </w:p>
    <w:p w14:paraId="386E8D30" w14:textId="77777777" w:rsidR="002D2352" w:rsidRPr="00B03BB8" w:rsidRDefault="002D2352" w:rsidP="00F26C5F">
      <w:pPr>
        <w:pStyle w:val="ListParagraph"/>
        <w:numPr>
          <w:ilvl w:val="0"/>
          <w:numId w:val="10"/>
        </w:numPr>
        <w:ind w:left="720" w:hanging="450"/>
        <w:rPr>
          <w:rStyle w:val="Hyperlink"/>
          <w:b/>
          <w:i/>
          <w:sz w:val="22"/>
          <w:szCs w:val="22"/>
        </w:rPr>
      </w:pPr>
      <w:r w:rsidRPr="00B03BB8">
        <w:rPr>
          <w:rStyle w:val="Hyperlink"/>
          <w:b/>
          <w:i/>
          <w:color w:val="auto"/>
          <w:sz w:val="22"/>
          <w:szCs w:val="22"/>
          <w:u w:val="none"/>
        </w:rPr>
        <w:lastRenderedPageBreak/>
        <w:t>Niagara Catholic District School Board Policies/Procedures</w:t>
      </w:r>
    </w:p>
    <w:p w14:paraId="042B4F85" w14:textId="77777777" w:rsidR="002D2352" w:rsidRPr="00B03BB8" w:rsidRDefault="00047596" w:rsidP="00F26C5F">
      <w:pPr>
        <w:pStyle w:val="ListParagraph"/>
        <w:numPr>
          <w:ilvl w:val="1"/>
          <w:numId w:val="10"/>
        </w:numPr>
        <w:ind w:left="1080"/>
        <w:rPr>
          <w:rStyle w:val="Hyperlink"/>
          <w:b/>
          <w:i/>
          <w:sz w:val="22"/>
          <w:szCs w:val="22"/>
        </w:rPr>
      </w:pPr>
      <w:r w:rsidRPr="00B03BB8">
        <w:rPr>
          <w:b/>
          <w:i/>
          <w:sz w:val="22"/>
          <w:szCs w:val="22"/>
        </w:rPr>
        <w:fldChar w:fldCharType="begin"/>
      </w:r>
      <w:r w:rsidRPr="00B03BB8">
        <w:rPr>
          <w:b/>
          <w:i/>
          <w:sz w:val="22"/>
          <w:szCs w:val="22"/>
        </w:rPr>
        <w:instrText xml:space="preserve"> HYPERLINK "https://docushare.ncdsb.com/dsweb/Get/Document-1982062/600.6%20-%20Privacy%20Policy.pdf" </w:instrText>
      </w:r>
      <w:r w:rsidRPr="00B03BB8">
        <w:rPr>
          <w:b/>
          <w:i/>
          <w:sz w:val="22"/>
          <w:szCs w:val="22"/>
        </w:rPr>
        <w:fldChar w:fldCharType="separate"/>
      </w:r>
      <w:r w:rsidR="002D2352" w:rsidRPr="00B03BB8">
        <w:rPr>
          <w:rStyle w:val="Hyperlink"/>
          <w:b/>
          <w:i/>
          <w:sz w:val="22"/>
          <w:szCs w:val="22"/>
        </w:rPr>
        <w:t>Privacy Policy (600.6)</w:t>
      </w:r>
    </w:p>
    <w:p w14:paraId="0C965612" w14:textId="77777777" w:rsidR="002D2352" w:rsidRPr="00BF15E7" w:rsidRDefault="00047596" w:rsidP="007B4BBC">
      <w:pPr>
        <w:rPr>
          <w:b/>
          <w:color w:val="FF0000"/>
          <w:sz w:val="22"/>
          <w:szCs w:val="22"/>
        </w:rPr>
      </w:pPr>
      <w:r w:rsidRPr="00B03BB8">
        <w:rPr>
          <w:b/>
          <w:i/>
          <w:sz w:val="22"/>
          <w:szCs w:val="22"/>
        </w:rPr>
        <w:fldChar w:fldCharType="end"/>
      </w:r>
    </w:p>
    <w:p w14:paraId="7E709F37" w14:textId="77777777" w:rsidR="00DA7C18" w:rsidRPr="007D232B" w:rsidRDefault="00DA7C18" w:rsidP="007B4BBC">
      <w:pPr>
        <w:rPr>
          <w:b/>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662FC" w:rsidRPr="005662FC" w14:paraId="5D995830" w14:textId="77777777" w:rsidTr="002D2352">
        <w:trPr>
          <w:trHeight w:hRule="exact" w:val="154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41990767" w14:textId="77777777" w:rsidR="005662FC" w:rsidRPr="005662FC" w:rsidRDefault="005662FC" w:rsidP="005662FC">
            <w:pPr>
              <w:spacing w:line="228" w:lineRule="auto"/>
              <w:rPr>
                <w:rFonts w:ascii="Calibri" w:hAnsi="Calibri"/>
                <w:b/>
                <w:color w:val="FFFFFF"/>
                <w:sz w:val="18"/>
                <w:szCs w:val="18"/>
                <w:lang w:val="en-CA" w:eastAsia="en-CA"/>
              </w:rPr>
            </w:pPr>
            <w:r w:rsidRPr="005662FC">
              <w:rPr>
                <w:rFonts w:ascii="Calibri" w:hAnsi="Calibri"/>
                <w:b/>
                <w:color w:val="FFFFFF"/>
                <w:sz w:val="18"/>
                <w:szCs w:val="18"/>
                <w:lang w:val="en-CA" w:eastAsia="en-CA"/>
              </w:rPr>
              <w:t xml:space="preserve">Adopted Date:  </w:t>
            </w:r>
          </w:p>
          <w:p w14:paraId="26BDCF2A" w14:textId="77777777" w:rsidR="005662FC" w:rsidRPr="005662FC" w:rsidRDefault="005662FC" w:rsidP="005662FC">
            <w:pPr>
              <w:spacing w:line="228" w:lineRule="auto"/>
              <w:rPr>
                <w:rFonts w:ascii="Calibri" w:hAnsi="Calibri"/>
                <w:b/>
                <w:color w:val="FFFFFF"/>
                <w:sz w:val="18"/>
                <w:szCs w:val="18"/>
                <w:lang w:val="en-CA" w:eastAsia="en-CA"/>
              </w:rPr>
            </w:pPr>
          </w:p>
          <w:p w14:paraId="5AC14271" w14:textId="77777777" w:rsidR="005662FC" w:rsidRPr="005662FC" w:rsidRDefault="005662FC" w:rsidP="005662FC">
            <w:pPr>
              <w:spacing w:line="228" w:lineRule="auto"/>
              <w:rPr>
                <w:rFonts w:ascii="Calibri" w:hAnsi="Calibri"/>
                <w:b/>
                <w:color w:val="FFFFFF"/>
                <w:sz w:val="18"/>
                <w:szCs w:val="18"/>
                <w:lang w:val="en-CA" w:eastAsia="en-CA"/>
              </w:rPr>
            </w:pPr>
            <w:r w:rsidRPr="005662FC">
              <w:rPr>
                <w:rFonts w:ascii="Calibri" w:hAnsi="Calibri"/>
                <w:b/>
                <w:color w:val="FFFFFF"/>
                <w:sz w:val="18"/>
                <w:szCs w:val="18"/>
                <w:lang w:val="en-CA" w:eastAsia="en-CA"/>
              </w:rPr>
              <w:t>Revision History:</w:t>
            </w:r>
          </w:p>
          <w:p w14:paraId="431ECE21" w14:textId="77777777" w:rsidR="005662FC" w:rsidRPr="005662FC" w:rsidRDefault="005662FC" w:rsidP="005662F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FD6A31B" w14:textId="77777777" w:rsidR="005662FC" w:rsidRPr="005662FC" w:rsidRDefault="00964E9B" w:rsidP="005662FC">
            <w:pPr>
              <w:spacing w:line="228" w:lineRule="auto"/>
              <w:rPr>
                <w:rFonts w:ascii="Calibri" w:hAnsi="Calibri"/>
                <w:b/>
                <w:sz w:val="18"/>
                <w:szCs w:val="18"/>
                <w:lang w:val="en-CA" w:eastAsia="en-CA"/>
              </w:rPr>
            </w:pPr>
            <w:r>
              <w:rPr>
                <w:rFonts w:ascii="Calibri" w:hAnsi="Calibri"/>
                <w:b/>
                <w:sz w:val="18"/>
                <w:szCs w:val="18"/>
                <w:lang w:val="en-CA" w:eastAsia="en-CA"/>
              </w:rPr>
              <w:t>March 24, 2020</w:t>
            </w:r>
          </w:p>
          <w:p w14:paraId="383BF17D" w14:textId="77777777" w:rsidR="005662FC" w:rsidRPr="005662FC" w:rsidRDefault="005662FC" w:rsidP="005662FC">
            <w:pPr>
              <w:spacing w:line="228" w:lineRule="auto"/>
              <w:rPr>
                <w:rFonts w:ascii="Calibri" w:hAnsi="Calibri"/>
                <w:b/>
                <w:sz w:val="18"/>
                <w:szCs w:val="18"/>
                <w:lang w:val="en-CA" w:eastAsia="en-CA"/>
              </w:rPr>
            </w:pPr>
          </w:p>
          <w:p w14:paraId="6EAC2877" w14:textId="2AFCEBF8" w:rsidR="005662FC" w:rsidRPr="005662FC" w:rsidRDefault="002F3014" w:rsidP="005662FC">
            <w:pPr>
              <w:spacing w:line="228" w:lineRule="auto"/>
              <w:rPr>
                <w:rFonts w:ascii="Calibri" w:hAnsi="Calibri"/>
                <w:b/>
                <w:sz w:val="18"/>
                <w:szCs w:val="18"/>
                <w:lang w:val="en-CA" w:eastAsia="en-CA"/>
              </w:rPr>
            </w:pPr>
            <w:r>
              <w:rPr>
                <w:rFonts w:ascii="Calibri" w:hAnsi="Calibri"/>
                <w:b/>
                <w:sz w:val="18"/>
                <w:szCs w:val="18"/>
                <w:lang w:val="en-CA" w:eastAsia="en-CA"/>
              </w:rPr>
              <w:t>December 17, 2024</w:t>
            </w:r>
          </w:p>
        </w:tc>
      </w:tr>
    </w:tbl>
    <w:p w14:paraId="5ED9061F" w14:textId="77777777" w:rsidR="00C25EDD" w:rsidRPr="007D232B" w:rsidRDefault="00C25EDD" w:rsidP="000960E4">
      <w:pPr>
        <w:tabs>
          <w:tab w:val="left" w:pos="360"/>
          <w:tab w:val="left" w:pos="720"/>
          <w:tab w:val="left" w:pos="1080"/>
        </w:tabs>
        <w:spacing w:line="228" w:lineRule="auto"/>
        <w:jc w:val="both"/>
        <w:rPr>
          <w:sz w:val="20"/>
          <w:szCs w:val="20"/>
        </w:rPr>
      </w:pPr>
    </w:p>
    <w:sectPr w:rsidR="00C25EDD" w:rsidRPr="007D232B" w:rsidSect="005137C0">
      <w:footerReference w:type="default" r:id="rId23"/>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E317" w14:textId="77777777" w:rsidR="00E07E2F" w:rsidRDefault="00E07E2F">
      <w:r>
        <w:separator/>
      </w:r>
    </w:p>
  </w:endnote>
  <w:endnote w:type="continuationSeparator" w:id="0">
    <w:p w14:paraId="024ED0BE" w14:textId="77777777" w:rsidR="00E07E2F" w:rsidRDefault="00E0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E470" w14:textId="77777777" w:rsidR="00D337CF" w:rsidRPr="00D337CF" w:rsidRDefault="00D337CF" w:rsidP="00D337CF">
    <w:pPr>
      <w:tabs>
        <w:tab w:val="center" w:pos="4320"/>
        <w:tab w:val="right" w:pos="8640"/>
      </w:tabs>
      <w:rPr>
        <w:bCs/>
        <w:i/>
        <w:color w:val="808080"/>
        <w:sz w:val="16"/>
        <w:szCs w:val="16"/>
      </w:rPr>
    </w:pPr>
  </w:p>
  <w:p w14:paraId="1DB7570F" w14:textId="77777777" w:rsidR="00D337CF" w:rsidRPr="00D337CF" w:rsidRDefault="00D337CF" w:rsidP="00D337CF">
    <w:pPr>
      <w:pBdr>
        <w:top w:val="single" w:sz="2" w:space="1" w:color="A6A6A6"/>
      </w:pBdr>
      <w:tabs>
        <w:tab w:val="center" w:pos="4320"/>
        <w:tab w:val="right" w:pos="8640"/>
      </w:tabs>
      <w:rPr>
        <w:bCs/>
        <w:i/>
        <w:color w:val="808080"/>
        <w:sz w:val="16"/>
        <w:szCs w:val="16"/>
      </w:rPr>
    </w:pPr>
  </w:p>
  <w:p w14:paraId="1D93A109" w14:textId="77777777" w:rsidR="00D337CF" w:rsidRPr="00D337CF" w:rsidRDefault="00D337CF" w:rsidP="00D337CF">
    <w:pPr>
      <w:tabs>
        <w:tab w:val="center" w:pos="4320"/>
        <w:tab w:val="right" w:pos="8640"/>
      </w:tabs>
      <w:rPr>
        <w:bCs/>
        <w:i/>
        <w:color w:val="808080"/>
        <w:sz w:val="16"/>
        <w:szCs w:val="16"/>
      </w:rPr>
    </w:pPr>
    <w:r>
      <w:rPr>
        <w:bCs/>
        <w:i/>
        <w:color w:val="808080"/>
        <w:sz w:val="16"/>
        <w:szCs w:val="16"/>
      </w:rPr>
      <w:t>Student Use of Guide Dogs and Service Animals (</w:t>
    </w:r>
    <w:r w:rsidR="002371D9">
      <w:rPr>
        <w:bCs/>
        <w:i/>
        <w:color w:val="808080"/>
        <w:sz w:val="16"/>
        <w:szCs w:val="16"/>
      </w:rPr>
      <w:t>303.2</w:t>
    </w:r>
    <w:r>
      <w:rPr>
        <w:bCs/>
        <w:i/>
        <w:color w:val="808080"/>
        <w:sz w:val="16"/>
        <w:szCs w:val="16"/>
      </w:rPr>
      <w:t>)</w:t>
    </w:r>
    <w:r w:rsidR="002371D9">
      <w:rPr>
        <w:bCs/>
        <w:i/>
        <w:color w:val="808080"/>
        <w:sz w:val="16"/>
        <w:szCs w:val="16"/>
      </w:rPr>
      <w:t xml:space="preserve"> Administrative Operational Procedures </w:t>
    </w:r>
  </w:p>
  <w:p w14:paraId="43958DCB" w14:textId="77777777" w:rsidR="00D337CF" w:rsidRPr="00D337CF" w:rsidRDefault="00D337CF" w:rsidP="00D337CF">
    <w:pPr>
      <w:tabs>
        <w:tab w:val="center" w:pos="4320"/>
        <w:tab w:val="right" w:pos="8640"/>
      </w:tabs>
      <w:rPr>
        <w:bCs/>
        <w:color w:val="808080"/>
        <w:sz w:val="16"/>
        <w:szCs w:val="16"/>
      </w:rPr>
    </w:pPr>
    <w:r w:rsidRPr="00D337CF">
      <w:rPr>
        <w:bCs/>
        <w:i/>
        <w:color w:val="808080"/>
        <w:sz w:val="16"/>
        <w:szCs w:val="16"/>
      </w:rPr>
      <w:t xml:space="preserve">Page </w:t>
    </w:r>
    <w:r w:rsidRPr="00D337CF">
      <w:rPr>
        <w:i/>
        <w:color w:val="808080"/>
        <w:sz w:val="16"/>
        <w:szCs w:val="16"/>
      </w:rPr>
      <w:fldChar w:fldCharType="begin"/>
    </w:r>
    <w:r w:rsidRPr="00D337CF">
      <w:rPr>
        <w:bCs/>
        <w:i/>
        <w:color w:val="808080"/>
        <w:sz w:val="16"/>
        <w:szCs w:val="16"/>
      </w:rPr>
      <w:instrText xml:space="preserve"> PAGE </w:instrText>
    </w:r>
    <w:r w:rsidRPr="00D337CF">
      <w:rPr>
        <w:i/>
        <w:color w:val="808080"/>
        <w:sz w:val="16"/>
        <w:szCs w:val="16"/>
      </w:rPr>
      <w:fldChar w:fldCharType="separate"/>
    </w:r>
    <w:r w:rsidR="00E77AD0">
      <w:rPr>
        <w:bCs/>
        <w:i/>
        <w:noProof/>
        <w:color w:val="808080"/>
        <w:sz w:val="16"/>
        <w:szCs w:val="16"/>
      </w:rPr>
      <w:t>16</w:t>
    </w:r>
    <w:r w:rsidRPr="00D337CF">
      <w:rPr>
        <w:i/>
        <w:color w:val="808080"/>
        <w:sz w:val="16"/>
        <w:szCs w:val="16"/>
      </w:rPr>
      <w:fldChar w:fldCharType="end"/>
    </w:r>
    <w:r w:rsidRPr="00D337CF">
      <w:rPr>
        <w:bCs/>
        <w:i/>
        <w:color w:val="808080"/>
        <w:sz w:val="16"/>
        <w:szCs w:val="16"/>
      </w:rPr>
      <w:t xml:space="preserve"> of</w:t>
    </w:r>
    <w:r w:rsidRPr="00D337CF">
      <w:rPr>
        <w:rFonts w:ascii="Calibri" w:hAnsi="Calibri"/>
        <w:bCs/>
        <w:i/>
        <w:color w:val="808080"/>
        <w:sz w:val="16"/>
        <w:szCs w:val="16"/>
      </w:rPr>
      <w:t xml:space="preserve"> </w:t>
    </w:r>
    <w:r w:rsidRPr="00D337CF">
      <w:rPr>
        <w:rFonts w:ascii="Calibri" w:hAnsi="Calibri"/>
        <w:i/>
        <w:color w:val="808080"/>
        <w:sz w:val="16"/>
        <w:szCs w:val="16"/>
      </w:rPr>
      <w:fldChar w:fldCharType="begin"/>
    </w:r>
    <w:r w:rsidRPr="00D337CF">
      <w:rPr>
        <w:rFonts w:ascii="Calibri" w:hAnsi="Calibri"/>
        <w:bCs/>
        <w:i/>
        <w:color w:val="808080"/>
        <w:sz w:val="16"/>
        <w:szCs w:val="16"/>
      </w:rPr>
      <w:instrText xml:space="preserve"> NUMPAGES  </w:instrText>
    </w:r>
    <w:r w:rsidRPr="00D337CF">
      <w:rPr>
        <w:rFonts w:ascii="Calibri" w:hAnsi="Calibri"/>
        <w:i/>
        <w:color w:val="808080"/>
        <w:sz w:val="16"/>
        <w:szCs w:val="16"/>
      </w:rPr>
      <w:fldChar w:fldCharType="separate"/>
    </w:r>
    <w:r w:rsidR="00E77AD0">
      <w:rPr>
        <w:rFonts w:ascii="Calibri" w:hAnsi="Calibri"/>
        <w:bCs/>
        <w:i/>
        <w:noProof/>
        <w:color w:val="808080"/>
        <w:sz w:val="16"/>
        <w:szCs w:val="16"/>
      </w:rPr>
      <w:t>16</w:t>
    </w:r>
    <w:r w:rsidRPr="00D337CF">
      <w:rPr>
        <w:rFonts w:ascii="Calibri" w:hAnsi="Calibri"/>
        <w:i/>
        <w:color w:val="808080"/>
        <w:sz w:val="16"/>
        <w:szCs w:val="16"/>
      </w:rPr>
      <w:fldChar w:fldCharType="end"/>
    </w:r>
  </w:p>
  <w:p w14:paraId="5B6D6F13" w14:textId="77777777" w:rsidR="00D337CF" w:rsidRDefault="00D33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A499" w14:textId="77777777" w:rsidR="00E07E2F" w:rsidRDefault="00E07E2F">
      <w:r>
        <w:separator/>
      </w:r>
    </w:p>
  </w:footnote>
  <w:footnote w:type="continuationSeparator" w:id="0">
    <w:p w14:paraId="0FDE10F2" w14:textId="77777777" w:rsidR="00E07E2F" w:rsidRDefault="00E07E2F">
      <w:r>
        <w:continuationSeparator/>
      </w:r>
    </w:p>
  </w:footnote>
  <w:footnote w:id="1">
    <w:p w14:paraId="5D230A8E" w14:textId="77777777" w:rsidR="00F53FEF" w:rsidRPr="00895702" w:rsidRDefault="00F53FEF" w:rsidP="00F53FEF">
      <w:pPr>
        <w:pStyle w:val="FootnoteText"/>
        <w:spacing w:after="0"/>
        <w:rPr>
          <w:rFonts w:ascii="Calibri" w:hAnsi="Calibri" w:cs="Calibri"/>
          <w:sz w:val="16"/>
          <w:szCs w:val="16"/>
          <w:lang w:val="en-US"/>
        </w:rPr>
      </w:pPr>
      <w:r w:rsidRPr="00895702">
        <w:rPr>
          <w:rStyle w:val="FootnoteReference"/>
          <w:rFonts w:ascii="Calibri" w:hAnsi="Calibri" w:cs="Calibri"/>
          <w:sz w:val="16"/>
          <w:szCs w:val="16"/>
        </w:rPr>
        <w:footnoteRef/>
      </w:r>
      <w:r w:rsidRPr="00895702">
        <w:rPr>
          <w:rFonts w:ascii="Calibri" w:hAnsi="Calibri" w:cs="Calibri"/>
          <w:sz w:val="16"/>
          <w:szCs w:val="16"/>
        </w:rPr>
        <w:t xml:space="preserve"> </w:t>
      </w:r>
      <w:r w:rsidRPr="00895702">
        <w:rPr>
          <w:rFonts w:ascii="Calibri" w:hAnsi="Calibri" w:cs="Calibri"/>
          <w:sz w:val="16"/>
          <w:szCs w:val="16"/>
        </w:rPr>
        <w:tab/>
      </w:r>
      <w:r w:rsidRPr="00895702">
        <w:rPr>
          <w:rFonts w:ascii="Calibri" w:hAnsi="Calibri" w:cs="Calibri"/>
          <w:sz w:val="16"/>
          <w:szCs w:val="16"/>
          <w:lang w:val="en-US"/>
        </w:rPr>
        <w:t>Note usually 2 million in general liability insurance coverage is requested.  This requirement might need to be waived on the basis of equity in the event that it causes financial hardship for a family.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C3F46"/>
    <w:multiLevelType w:val="multilevel"/>
    <w:tmpl w:val="99E8F72A"/>
    <w:name w:val="MTGen2.-419766058-F"/>
    <w:styleLink w:val="MTGen2List"/>
    <w:lvl w:ilvl="0">
      <w:start w:val="1"/>
      <w:numFmt w:val="decimal"/>
      <w:pStyle w:val="MTGen2L1"/>
      <w:lvlText w:val="%1."/>
      <w:lvlJc w:val="left"/>
      <w:pPr>
        <w:tabs>
          <w:tab w:val="num" w:pos="720"/>
        </w:tabs>
        <w:ind w:left="0" w:firstLine="0"/>
      </w:pPr>
      <w:rPr>
        <w:rFonts w:ascii="Arial" w:hAnsi="Arial" w:cs="Arial"/>
        <w:b w:val="0"/>
        <w:i w:val="0"/>
        <w:caps/>
        <w:smallCaps w:val="0"/>
        <w:sz w:val="22"/>
        <w:u w:val="none"/>
      </w:rPr>
    </w:lvl>
    <w:lvl w:ilvl="1">
      <w:start w:val="1"/>
      <w:numFmt w:val="decimal"/>
      <w:pStyle w:val="MTGen2L2"/>
      <w:lvlText w:val="%1.%2"/>
      <w:lvlJc w:val="left"/>
      <w:pPr>
        <w:tabs>
          <w:tab w:val="num" w:pos="720"/>
        </w:tabs>
        <w:ind w:left="720" w:hanging="720"/>
      </w:pPr>
      <w:rPr>
        <w:rFonts w:ascii="Arial" w:hAnsi="Arial" w:cs="Arial"/>
        <w:b w:val="0"/>
        <w:caps/>
        <w:smallCaps w:val="0"/>
        <w:sz w:val="22"/>
      </w:rPr>
    </w:lvl>
    <w:lvl w:ilvl="2">
      <w:start w:val="1"/>
      <w:numFmt w:val="lowerLetter"/>
      <w:pStyle w:val="MTGen2L3"/>
      <w:lvlText w:val="(%3)"/>
      <w:lvlJc w:val="left"/>
      <w:pPr>
        <w:tabs>
          <w:tab w:val="num" w:pos="1440"/>
        </w:tabs>
        <w:ind w:left="1440" w:hanging="720"/>
      </w:pPr>
      <w:rPr>
        <w:rFonts w:ascii="Arial" w:hAnsi="Arial" w:cs="Arial"/>
        <w:sz w:val="22"/>
      </w:rPr>
    </w:lvl>
    <w:lvl w:ilvl="3">
      <w:start w:val="1"/>
      <w:numFmt w:val="lowerRoman"/>
      <w:pStyle w:val="MTGen2L4"/>
      <w:lvlText w:val="(%4)"/>
      <w:lvlJc w:val="right"/>
      <w:pPr>
        <w:tabs>
          <w:tab w:val="num" w:pos="2160"/>
        </w:tabs>
        <w:ind w:left="2160" w:hanging="432"/>
      </w:pPr>
      <w:rPr>
        <w:rFonts w:ascii="Arial" w:hAnsi="Arial" w:cs="Arial"/>
        <w:sz w:val="22"/>
      </w:rPr>
    </w:lvl>
    <w:lvl w:ilvl="4">
      <w:start w:val="1"/>
      <w:numFmt w:val="upperLetter"/>
      <w:pStyle w:val="MTGen2L5"/>
      <w:lvlText w:val="(%5)"/>
      <w:lvlJc w:val="left"/>
      <w:pPr>
        <w:tabs>
          <w:tab w:val="num" w:pos="2880"/>
        </w:tabs>
        <w:ind w:left="2880" w:hanging="720"/>
      </w:pPr>
      <w:rPr>
        <w:rFonts w:ascii="Arial" w:hAnsi="Arial" w:cs="Arial"/>
        <w:sz w:val="22"/>
      </w:rPr>
    </w:lvl>
    <w:lvl w:ilvl="5">
      <w:start w:val="1"/>
      <w:numFmt w:val="upperRoman"/>
      <w:pStyle w:val="MTGen2L6"/>
      <w:lvlText w:val="(%6)"/>
      <w:lvlJc w:val="right"/>
      <w:pPr>
        <w:tabs>
          <w:tab w:val="num" w:pos="3600"/>
        </w:tabs>
        <w:ind w:left="3600" w:hanging="432"/>
      </w:pPr>
      <w:rPr>
        <w:rFonts w:ascii="Arial" w:hAnsi="Arial" w:cs="Arial"/>
        <w:sz w:val="22"/>
      </w:rPr>
    </w:lvl>
    <w:lvl w:ilvl="6">
      <w:start w:val="1"/>
      <w:numFmt w:val="decimal"/>
      <w:pStyle w:val="MTGen2L7"/>
      <w:lvlText w:val="%7)"/>
      <w:lvlJc w:val="left"/>
      <w:pPr>
        <w:tabs>
          <w:tab w:val="num" w:pos="4320"/>
        </w:tabs>
        <w:ind w:left="4320" w:hanging="720"/>
      </w:pPr>
      <w:rPr>
        <w:rFonts w:ascii="Arial" w:hAnsi="Arial" w:cs="Arial"/>
        <w:sz w:val="22"/>
      </w:rPr>
    </w:lvl>
    <w:lvl w:ilvl="7">
      <w:start w:val="1"/>
      <w:numFmt w:val="lowerLetter"/>
      <w:pStyle w:val="MTGen2L8"/>
      <w:lvlText w:val="%8)"/>
      <w:lvlJc w:val="left"/>
      <w:pPr>
        <w:tabs>
          <w:tab w:val="num" w:pos="5040"/>
        </w:tabs>
        <w:ind w:left="5040" w:hanging="720"/>
      </w:pPr>
      <w:rPr>
        <w:rFonts w:ascii="Arial" w:hAnsi="Arial" w:cs="Arial"/>
        <w:sz w:val="22"/>
      </w:rPr>
    </w:lvl>
    <w:lvl w:ilvl="8">
      <w:start w:val="1"/>
      <w:numFmt w:val="lowerRoman"/>
      <w:pStyle w:val="MTGen2L9"/>
      <w:lvlText w:val="%9)"/>
      <w:lvlJc w:val="right"/>
      <w:pPr>
        <w:tabs>
          <w:tab w:val="num" w:pos="5760"/>
        </w:tabs>
        <w:ind w:left="5760" w:hanging="432"/>
      </w:pPr>
      <w:rPr>
        <w:rFonts w:ascii="Arial" w:hAnsi="Arial" w:cs="Arial"/>
        <w:sz w:val="22"/>
      </w:rPr>
    </w:lvl>
  </w:abstractNum>
  <w:abstractNum w:abstractNumId="1" w15:restartNumberingAfterBreak="0">
    <w:nsid w:val="0C4A2C60"/>
    <w:multiLevelType w:val="hybridMultilevel"/>
    <w:tmpl w:val="30267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5A11AD"/>
    <w:multiLevelType w:val="hybridMultilevel"/>
    <w:tmpl w:val="7884E8F2"/>
    <w:lvl w:ilvl="0" w:tplc="5F5224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30858"/>
    <w:multiLevelType w:val="hybridMultilevel"/>
    <w:tmpl w:val="8A380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92F5F"/>
    <w:multiLevelType w:val="hybridMultilevel"/>
    <w:tmpl w:val="6B7AC694"/>
    <w:lvl w:ilvl="0" w:tplc="D758CAF6">
      <w:start w:val="1"/>
      <w:numFmt w:val="decimal"/>
      <w:lvlText w:val="%1."/>
      <w:lvlJc w:val="left"/>
      <w:pPr>
        <w:ind w:left="720" w:hanging="360"/>
      </w:pPr>
      <w:rPr>
        <w:color w:val="auto"/>
      </w:rPr>
    </w:lvl>
    <w:lvl w:ilvl="1" w:tplc="DB749580">
      <w:start w:val="1"/>
      <w:numFmt w:val="lowerLetter"/>
      <w:lvlText w:val="%2."/>
      <w:lvlJc w:val="left"/>
      <w:pPr>
        <w:ind w:left="1440" w:hanging="360"/>
      </w:pPr>
      <w:rPr>
        <w:strike/>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A5ACE"/>
    <w:multiLevelType w:val="hybridMultilevel"/>
    <w:tmpl w:val="CDE2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B3387"/>
    <w:multiLevelType w:val="hybridMultilevel"/>
    <w:tmpl w:val="23DC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A261E"/>
    <w:multiLevelType w:val="hybridMultilevel"/>
    <w:tmpl w:val="FDE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D41A13"/>
    <w:multiLevelType w:val="hybridMultilevel"/>
    <w:tmpl w:val="07105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802824"/>
    <w:multiLevelType w:val="hybridMultilevel"/>
    <w:tmpl w:val="3AB81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2F5638"/>
    <w:multiLevelType w:val="hybridMultilevel"/>
    <w:tmpl w:val="C5D2A7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047633"/>
    <w:multiLevelType w:val="hybridMultilevel"/>
    <w:tmpl w:val="990E4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C5E8B"/>
    <w:multiLevelType w:val="hybridMultilevel"/>
    <w:tmpl w:val="75746156"/>
    <w:lvl w:ilvl="0" w:tplc="FFFFFFFF">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49423B12"/>
    <w:multiLevelType w:val="hybridMultilevel"/>
    <w:tmpl w:val="D1765174"/>
    <w:lvl w:ilvl="0" w:tplc="60AAC0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C3CA3"/>
    <w:multiLevelType w:val="hybridMultilevel"/>
    <w:tmpl w:val="F13872EE"/>
    <w:lvl w:ilvl="0" w:tplc="88887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CE34680"/>
    <w:multiLevelType w:val="hybridMultilevel"/>
    <w:tmpl w:val="BB924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8955B2"/>
    <w:multiLevelType w:val="hybridMultilevel"/>
    <w:tmpl w:val="B6E62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540E23"/>
    <w:multiLevelType w:val="hybridMultilevel"/>
    <w:tmpl w:val="209E8EEE"/>
    <w:lvl w:ilvl="0" w:tplc="E2C2C62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8E127D4"/>
    <w:multiLevelType w:val="hybridMultilevel"/>
    <w:tmpl w:val="9A484230"/>
    <w:lvl w:ilvl="0" w:tplc="8EFE4A40">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BC7C53"/>
    <w:multiLevelType w:val="hybridMultilevel"/>
    <w:tmpl w:val="AD56657C"/>
    <w:lvl w:ilvl="0" w:tplc="04090001">
      <w:start w:val="1"/>
      <w:numFmt w:val="bullet"/>
      <w:lvlText w:val=""/>
      <w:lvlJc w:val="left"/>
      <w:pPr>
        <w:ind w:left="1080" w:hanging="360"/>
      </w:pPr>
      <w:rPr>
        <w:rFonts w:ascii="Symbol" w:hAnsi="Symbol" w:hint="default"/>
      </w:rPr>
    </w:lvl>
    <w:lvl w:ilvl="1" w:tplc="B3AC483C">
      <w:start w:val="1"/>
      <w:numFmt w:val="bullet"/>
      <w:lvlText w:val=""/>
      <w:lvlJc w:val="left"/>
      <w:pPr>
        <w:ind w:left="1800" w:hanging="360"/>
      </w:pPr>
      <w:rPr>
        <w:rFonts w:ascii="Symbol" w:hAnsi="Symbol" w:hint="default"/>
        <w:color w:val="FF000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CC5B52"/>
    <w:multiLevelType w:val="hybridMultilevel"/>
    <w:tmpl w:val="4E12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E5FDB"/>
    <w:multiLevelType w:val="hybridMultilevel"/>
    <w:tmpl w:val="B5AE80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B92CED0">
      <w:start w:val="1"/>
      <w:numFmt w:val="bullet"/>
      <w:lvlText w:val=""/>
      <w:lvlJc w:val="left"/>
      <w:pPr>
        <w:ind w:left="2160" w:hanging="360"/>
      </w:pPr>
      <w:rPr>
        <w:rFonts w:ascii="Symbol" w:hAnsi="Symbol" w:hint="default"/>
        <w:strike w:val="0"/>
        <w:color w:val="FF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6"/>
  </w:num>
  <w:num w:numId="4">
    <w:abstractNumId w:val="0"/>
    <w:lvlOverride w:ilvl="0">
      <w:lvl w:ilvl="0">
        <w:start w:val="1"/>
        <w:numFmt w:val="decimal"/>
        <w:pStyle w:val="MTGen2L1"/>
        <w:lvlText w:val="%1."/>
        <w:lvlJc w:val="left"/>
        <w:pPr>
          <w:tabs>
            <w:tab w:val="num" w:pos="720"/>
          </w:tabs>
          <w:ind w:left="0" w:firstLine="0"/>
        </w:pPr>
        <w:rPr>
          <w:rFonts w:ascii="Arial" w:hAnsi="Arial" w:cs="Arial"/>
          <w:b w:val="0"/>
          <w:i w:val="0"/>
          <w:caps/>
          <w:smallCaps w:val="0"/>
          <w:sz w:val="22"/>
          <w:u w:val="none"/>
        </w:rPr>
      </w:lvl>
    </w:lvlOverride>
    <w:lvlOverride w:ilvl="1">
      <w:lvl w:ilvl="1">
        <w:start w:val="1"/>
        <w:numFmt w:val="decimal"/>
        <w:pStyle w:val="MTGen2L2"/>
        <w:lvlText w:val="%1.%2"/>
        <w:lvlJc w:val="left"/>
        <w:pPr>
          <w:tabs>
            <w:tab w:val="num" w:pos="720"/>
          </w:tabs>
          <w:ind w:left="720" w:hanging="720"/>
        </w:pPr>
        <w:rPr>
          <w:rFonts w:ascii="Arial" w:hAnsi="Arial" w:cs="Arial"/>
          <w:b w:val="0"/>
          <w:caps/>
          <w:smallCaps w:val="0"/>
          <w:strike/>
          <w:color w:val="auto"/>
          <w:sz w:val="22"/>
        </w:rPr>
      </w:lvl>
    </w:lvlOverride>
    <w:lvlOverride w:ilvl="2">
      <w:lvl w:ilvl="2">
        <w:start w:val="1"/>
        <w:numFmt w:val="lowerLetter"/>
        <w:pStyle w:val="MTGen2L3"/>
        <w:lvlText w:val="(%3)"/>
        <w:lvlJc w:val="left"/>
        <w:pPr>
          <w:tabs>
            <w:tab w:val="num" w:pos="1440"/>
          </w:tabs>
          <w:ind w:left="1440" w:hanging="720"/>
        </w:pPr>
        <w:rPr>
          <w:rFonts w:ascii="Arial" w:hAnsi="Arial" w:cs="Arial"/>
          <w:strike/>
          <w:sz w:val="22"/>
        </w:rPr>
      </w:lvl>
    </w:lvlOverride>
    <w:lvlOverride w:ilvl="3">
      <w:lvl w:ilvl="3">
        <w:start w:val="1"/>
        <w:numFmt w:val="lowerRoman"/>
        <w:pStyle w:val="MTGen2L4"/>
        <w:lvlText w:val="(%4)"/>
        <w:lvlJc w:val="right"/>
        <w:pPr>
          <w:tabs>
            <w:tab w:val="num" w:pos="2160"/>
          </w:tabs>
          <w:ind w:left="2160" w:hanging="432"/>
        </w:pPr>
        <w:rPr>
          <w:rFonts w:ascii="Arial" w:hAnsi="Arial" w:cs="Arial"/>
          <w:sz w:val="22"/>
        </w:rPr>
      </w:lvl>
    </w:lvlOverride>
    <w:lvlOverride w:ilvl="4">
      <w:lvl w:ilvl="4">
        <w:start w:val="1"/>
        <w:numFmt w:val="upperLetter"/>
        <w:pStyle w:val="MTGen2L5"/>
        <w:lvlText w:val="(%5)"/>
        <w:lvlJc w:val="left"/>
        <w:pPr>
          <w:tabs>
            <w:tab w:val="num" w:pos="2880"/>
          </w:tabs>
          <w:ind w:left="2880" w:hanging="720"/>
        </w:pPr>
        <w:rPr>
          <w:rFonts w:ascii="Arial" w:hAnsi="Arial" w:cs="Arial"/>
          <w:sz w:val="22"/>
        </w:rPr>
      </w:lvl>
    </w:lvlOverride>
    <w:lvlOverride w:ilvl="5">
      <w:lvl w:ilvl="5">
        <w:start w:val="1"/>
        <w:numFmt w:val="upperRoman"/>
        <w:pStyle w:val="MTGen2L6"/>
        <w:lvlText w:val="(%6)"/>
        <w:lvlJc w:val="right"/>
        <w:pPr>
          <w:tabs>
            <w:tab w:val="num" w:pos="3600"/>
          </w:tabs>
          <w:ind w:left="3600" w:hanging="432"/>
        </w:pPr>
        <w:rPr>
          <w:rFonts w:ascii="Arial" w:hAnsi="Arial" w:cs="Arial"/>
          <w:sz w:val="22"/>
        </w:rPr>
      </w:lvl>
    </w:lvlOverride>
    <w:lvlOverride w:ilvl="6">
      <w:lvl w:ilvl="6">
        <w:start w:val="1"/>
        <w:numFmt w:val="decimal"/>
        <w:pStyle w:val="MTGen2L7"/>
        <w:lvlText w:val="%7)"/>
        <w:lvlJc w:val="left"/>
        <w:pPr>
          <w:tabs>
            <w:tab w:val="num" w:pos="4320"/>
          </w:tabs>
          <w:ind w:left="4320" w:hanging="720"/>
        </w:pPr>
        <w:rPr>
          <w:rFonts w:ascii="Arial" w:hAnsi="Arial" w:cs="Arial"/>
          <w:sz w:val="22"/>
        </w:rPr>
      </w:lvl>
    </w:lvlOverride>
    <w:lvlOverride w:ilvl="7">
      <w:lvl w:ilvl="7">
        <w:start w:val="1"/>
        <w:numFmt w:val="lowerLetter"/>
        <w:pStyle w:val="MTGen2L8"/>
        <w:lvlText w:val="%8)"/>
        <w:lvlJc w:val="left"/>
        <w:pPr>
          <w:tabs>
            <w:tab w:val="num" w:pos="5040"/>
          </w:tabs>
          <w:ind w:left="5040" w:hanging="720"/>
        </w:pPr>
        <w:rPr>
          <w:rFonts w:ascii="Arial" w:hAnsi="Arial" w:cs="Arial"/>
          <w:sz w:val="22"/>
        </w:rPr>
      </w:lvl>
    </w:lvlOverride>
    <w:lvlOverride w:ilvl="8">
      <w:lvl w:ilvl="8">
        <w:start w:val="1"/>
        <w:numFmt w:val="lowerRoman"/>
        <w:pStyle w:val="MTGen2L9"/>
        <w:lvlText w:val="%9)"/>
        <w:lvlJc w:val="right"/>
        <w:pPr>
          <w:tabs>
            <w:tab w:val="num" w:pos="5760"/>
          </w:tabs>
          <w:ind w:left="5760" w:hanging="432"/>
        </w:pPr>
        <w:rPr>
          <w:rFonts w:ascii="Arial" w:hAnsi="Arial" w:cs="Arial"/>
          <w:sz w:val="22"/>
        </w:rPr>
      </w:lvl>
    </w:lvlOverride>
  </w:num>
  <w:num w:numId="5">
    <w:abstractNumId w:val="0"/>
  </w:num>
  <w:num w:numId="6">
    <w:abstractNumId w:val="0"/>
    <w:lvlOverride w:ilvl="0">
      <w:startOverride w:val="1"/>
      <w:lvl w:ilvl="0">
        <w:start w:val="1"/>
        <w:numFmt w:val="decimal"/>
        <w:pStyle w:val="MTGen2L1"/>
        <w:lvlText w:val="%1."/>
        <w:lvlJc w:val="left"/>
        <w:pPr>
          <w:tabs>
            <w:tab w:val="num" w:pos="720"/>
          </w:tabs>
          <w:ind w:left="0" w:firstLine="0"/>
        </w:pPr>
        <w:rPr>
          <w:rFonts w:ascii="Arial" w:hAnsi="Arial" w:cs="Arial"/>
          <w:b w:val="0"/>
          <w:i w:val="0"/>
          <w:caps/>
          <w:smallCaps w:val="0"/>
          <w:sz w:val="22"/>
          <w:u w:val="none"/>
        </w:rPr>
      </w:lvl>
    </w:lvlOverride>
    <w:lvlOverride w:ilvl="1">
      <w:startOverride w:val="1"/>
      <w:lvl w:ilvl="1">
        <w:start w:val="1"/>
        <w:numFmt w:val="decimal"/>
        <w:pStyle w:val="MTGen2L2"/>
        <w:lvlText w:val="%1.%2"/>
        <w:lvlJc w:val="left"/>
        <w:pPr>
          <w:tabs>
            <w:tab w:val="num" w:pos="720"/>
          </w:tabs>
          <w:ind w:left="720" w:hanging="720"/>
        </w:pPr>
        <w:rPr>
          <w:rFonts w:ascii="Times New Roman" w:hAnsi="Times New Roman" w:cs="Times New Roman" w:hint="default"/>
          <w:b w:val="0"/>
          <w:caps/>
          <w:smallCaps w:val="0"/>
          <w:sz w:val="22"/>
        </w:rPr>
      </w:lvl>
    </w:lvlOverride>
    <w:lvlOverride w:ilvl="2">
      <w:startOverride w:val="1"/>
      <w:lvl w:ilvl="2">
        <w:start w:val="1"/>
        <w:numFmt w:val="lowerLetter"/>
        <w:pStyle w:val="MTGen2L3"/>
        <w:lvlText w:val="(%3)"/>
        <w:lvlJc w:val="left"/>
        <w:pPr>
          <w:tabs>
            <w:tab w:val="num" w:pos="1440"/>
          </w:tabs>
          <w:ind w:left="1440" w:hanging="720"/>
        </w:pPr>
        <w:rPr>
          <w:rFonts w:ascii="Arial" w:hAnsi="Arial" w:cs="Arial"/>
          <w:sz w:val="22"/>
        </w:rPr>
      </w:lvl>
    </w:lvlOverride>
    <w:lvlOverride w:ilvl="3">
      <w:startOverride w:val="1"/>
      <w:lvl w:ilvl="3">
        <w:start w:val="1"/>
        <w:numFmt w:val="lowerRoman"/>
        <w:pStyle w:val="MTGen2L4"/>
        <w:lvlText w:val="(%4)"/>
        <w:lvlJc w:val="right"/>
        <w:pPr>
          <w:tabs>
            <w:tab w:val="num" w:pos="2160"/>
          </w:tabs>
          <w:ind w:left="2160" w:hanging="432"/>
        </w:pPr>
        <w:rPr>
          <w:rFonts w:ascii="Arial" w:hAnsi="Arial" w:cs="Arial"/>
          <w:sz w:val="22"/>
        </w:rPr>
      </w:lvl>
    </w:lvlOverride>
    <w:lvlOverride w:ilvl="4">
      <w:startOverride w:val="1"/>
      <w:lvl w:ilvl="4">
        <w:start w:val="1"/>
        <w:numFmt w:val="upperLetter"/>
        <w:pStyle w:val="MTGen2L5"/>
        <w:lvlText w:val="(%5)"/>
        <w:lvlJc w:val="left"/>
        <w:pPr>
          <w:tabs>
            <w:tab w:val="num" w:pos="2880"/>
          </w:tabs>
          <w:ind w:left="2880" w:hanging="720"/>
        </w:pPr>
        <w:rPr>
          <w:rFonts w:ascii="Arial" w:hAnsi="Arial" w:cs="Arial"/>
          <w:sz w:val="22"/>
        </w:rPr>
      </w:lvl>
    </w:lvlOverride>
    <w:lvlOverride w:ilvl="5">
      <w:startOverride w:val="1"/>
      <w:lvl w:ilvl="5">
        <w:start w:val="1"/>
        <w:numFmt w:val="upperRoman"/>
        <w:pStyle w:val="MTGen2L6"/>
        <w:lvlText w:val="(%6)"/>
        <w:lvlJc w:val="right"/>
        <w:pPr>
          <w:tabs>
            <w:tab w:val="num" w:pos="3600"/>
          </w:tabs>
          <w:ind w:left="3600" w:hanging="432"/>
        </w:pPr>
        <w:rPr>
          <w:rFonts w:ascii="Arial" w:hAnsi="Arial" w:cs="Arial"/>
          <w:sz w:val="22"/>
        </w:rPr>
      </w:lvl>
    </w:lvlOverride>
    <w:lvlOverride w:ilvl="6">
      <w:startOverride w:val="1"/>
      <w:lvl w:ilvl="6">
        <w:start w:val="1"/>
        <w:numFmt w:val="decimal"/>
        <w:pStyle w:val="MTGen2L7"/>
        <w:lvlText w:val="%7)"/>
        <w:lvlJc w:val="left"/>
        <w:pPr>
          <w:tabs>
            <w:tab w:val="num" w:pos="4320"/>
          </w:tabs>
          <w:ind w:left="4320" w:hanging="720"/>
        </w:pPr>
        <w:rPr>
          <w:rFonts w:ascii="Arial" w:hAnsi="Arial" w:cs="Arial"/>
          <w:sz w:val="22"/>
        </w:rPr>
      </w:lvl>
    </w:lvlOverride>
    <w:lvlOverride w:ilvl="7">
      <w:startOverride w:val="1"/>
      <w:lvl w:ilvl="7">
        <w:start w:val="1"/>
        <w:numFmt w:val="lowerLetter"/>
        <w:pStyle w:val="MTGen2L8"/>
        <w:lvlText w:val="%8)"/>
        <w:lvlJc w:val="left"/>
        <w:pPr>
          <w:tabs>
            <w:tab w:val="num" w:pos="5040"/>
          </w:tabs>
          <w:ind w:left="5040" w:hanging="720"/>
        </w:pPr>
        <w:rPr>
          <w:rFonts w:ascii="Arial" w:hAnsi="Arial" w:cs="Arial"/>
          <w:sz w:val="22"/>
        </w:rPr>
      </w:lvl>
    </w:lvlOverride>
    <w:lvlOverride w:ilvl="8">
      <w:startOverride w:val="1"/>
      <w:lvl w:ilvl="8">
        <w:start w:val="1"/>
        <w:numFmt w:val="lowerRoman"/>
        <w:pStyle w:val="MTGen2L9"/>
        <w:lvlText w:val="%9)"/>
        <w:lvlJc w:val="right"/>
        <w:pPr>
          <w:tabs>
            <w:tab w:val="num" w:pos="5760"/>
          </w:tabs>
          <w:ind w:left="5760" w:hanging="432"/>
        </w:pPr>
        <w:rPr>
          <w:rFonts w:ascii="Arial" w:hAnsi="Arial" w:cs="Arial"/>
          <w:sz w:val="22"/>
        </w:rPr>
      </w:lvl>
    </w:lvlOverride>
  </w:num>
  <w:num w:numId="7">
    <w:abstractNumId w:val="13"/>
  </w:num>
  <w:num w:numId="8">
    <w:abstractNumId w:val="0"/>
    <w:lvlOverride w:ilvl="0">
      <w:lvl w:ilvl="0">
        <w:start w:val="1"/>
        <w:numFmt w:val="decimal"/>
        <w:pStyle w:val="MTGen2L1"/>
        <w:lvlText w:val="%1."/>
        <w:lvlJc w:val="left"/>
        <w:pPr>
          <w:tabs>
            <w:tab w:val="num" w:pos="720"/>
          </w:tabs>
          <w:ind w:left="0" w:firstLine="0"/>
        </w:pPr>
        <w:rPr>
          <w:rFonts w:ascii="Arial" w:hAnsi="Arial" w:cs="Arial"/>
          <w:b w:val="0"/>
          <w:i w:val="0"/>
          <w:caps/>
          <w:smallCaps w:val="0"/>
          <w:sz w:val="22"/>
          <w:u w:val="none"/>
        </w:rPr>
      </w:lvl>
    </w:lvlOverride>
    <w:lvlOverride w:ilvl="1">
      <w:lvl w:ilvl="1">
        <w:start w:val="1"/>
        <w:numFmt w:val="decimal"/>
        <w:pStyle w:val="MTGen2L2"/>
        <w:lvlText w:val="%1.%2"/>
        <w:lvlJc w:val="left"/>
        <w:pPr>
          <w:tabs>
            <w:tab w:val="num" w:pos="720"/>
          </w:tabs>
          <w:ind w:left="720" w:hanging="720"/>
        </w:pPr>
        <w:rPr>
          <w:rFonts w:ascii="Arial" w:hAnsi="Arial" w:cs="Arial"/>
          <w:b w:val="0"/>
          <w:caps/>
          <w:smallCaps w:val="0"/>
          <w:sz w:val="22"/>
        </w:rPr>
      </w:lvl>
    </w:lvlOverride>
    <w:lvlOverride w:ilvl="2">
      <w:lvl w:ilvl="2">
        <w:start w:val="1"/>
        <w:numFmt w:val="lowerLetter"/>
        <w:pStyle w:val="MTGen2L3"/>
        <w:lvlText w:val="(%3)"/>
        <w:lvlJc w:val="left"/>
        <w:pPr>
          <w:tabs>
            <w:tab w:val="num" w:pos="1440"/>
          </w:tabs>
          <w:ind w:left="1440" w:hanging="720"/>
        </w:pPr>
        <w:rPr>
          <w:rFonts w:ascii="Arial" w:hAnsi="Arial" w:cs="Arial"/>
          <w:sz w:val="22"/>
        </w:rPr>
      </w:lvl>
    </w:lvlOverride>
    <w:lvlOverride w:ilvl="3">
      <w:lvl w:ilvl="3">
        <w:start w:val="1"/>
        <w:numFmt w:val="lowerRoman"/>
        <w:pStyle w:val="MTGen2L4"/>
        <w:lvlText w:val="(%4)"/>
        <w:lvlJc w:val="right"/>
        <w:pPr>
          <w:tabs>
            <w:tab w:val="num" w:pos="2160"/>
          </w:tabs>
          <w:ind w:left="2160" w:hanging="432"/>
        </w:pPr>
        <w:rPr>
          <w:rFonts w:ascii="Arial" w:hAnsi="Arial" w:cs="Arial"/>
          <w:sz w:val="22"/>
        </w:rPr>
      </w:lvl>
    </w:lvlOverride>
    <w:lvlOverride w:ilvl="4">
      <w:lvl w:ilvl="4">
        <w:start w:val="1"/>
        <w:numFmt w:val="upperLetter"/>
        <w:pStyle w:val="MTGen2L5"/>
        <w:lvlText w:val="(%5)"/>
        <w:lvlJc w:val="left"/>
        <w:pPr>
          <w:tabs>
            <w:tab w:val="num" w:pos="2880"/>
          </w:tabs>
          <w:ind w:left="2880" w:hanging="720"/>
        </w:pPr>
        <w:rPr>
          <w:rFonts w:ascii="Arial" w:hAnsi="Arial" w:cs="Arial"/>
          <w:sz w:val="22"/>
        </w:rPr>
      </w:lvl>
    </w:lvlOverride>
    <w:lvlOverride w:ilvl="5">
      <w:lvl w:ilvl="5">
        <w:start w:val="1"/>
        <w:numFmt w:val="upperRoman"/>
        <w:pStyle w:val="MTGen2L6"/>
        <w:lvlText w:val="(%6)"/>
        <w:lvlJc w:val="right"/>
        <w:pPr>
          <w:tabs>
            <w:tab w:val="num" w:pos="3600"/>
          </w:tabs>
          <w:ind w:left="3600" w:hanging="432"/>
        </w:pPr>
        <w:rPr>
          <w:rFonts w:ascii="Arial" w:hAnsi="Arial" w:cs="Arial"/>
          <w:sz w:val="22"/>
        </w:rPr>
      </w:lvl>
    </w:lvlOverride>
    <w:lvlOverride w:ilvl="6">
      <w:lvl w:ilvl="6">
        <w:start w:val="1"/>
        <w:numFmt w:val="decimal"/>
        <w:pStyle w:val="MTGen2L7"/>
        <w:lvlText w:val="%7)"/>
        <w:lvlJc w:val="left"/>
        <w:pPr>
          <w:tabs>
            <w:tab w:val="num" w:pos="4320"/>
          </w:tabs>
          <w:ind w:left="4320" w:hanging="720"/>
        </w:pPr>
        <w:rPr>
          <w:rFonts w:ascii="Arial" w:hAnsi="Arial" w:cs="Arial"/>
          <w:sz w:val="22"/>
        </w:rPr>
      </w:lvl>
    </w:lvlOverride>
    <w:lvlOverride w:ilvl="7">
      <w:lvl w:ilvl="7">
        <w:start w:val="1"/>
        <w:numFmt w:val="lowerLetter"/>
        <w:pStyle w:val="MTGen2L8"/>
        <w:lvlText w:val="%8)"/>
        <w:lvlJc w:val="left"/>
        <w:pPr>
          <w:tabs>
            <w:tab w:val="num" w:pos="5040"/>
          </w:tabs>
          <w:ind w:left="5040" w:hanging="720"/>
        </w:pPr>
        <w:rPr>
          <w:rFonts w:ascii="Arial" w:hAnsi="Arial" w:cs="Arial"/>
          <w:sz w:val="22"/>
        </w:rPr>
      </w:lvl>
    </w:lvlOverride>
    <w:lvlOverride w:ilvl="8">
      <w:lvl w:ilvl="8">
        <w:start w:val="1"/>
        <w:numFmt w:val="lowerRoman"/>
        <w:pStyle w:val="MTGen2L9"/>
        <w:lvlText w:val="%9)"/>
        <w:lvlJc w:val="right"/>
        <w:pPr>
          <w:tabs>
            <w:tab w:val="num" w:pos="5760"/>
          </w:tabs>
          <w:ind w:left="5760" w:hanging="432"/>
        </w:pPr>
        <w:rPr>
          <w:rFonts w:ascii="Arial" w:hAnsi="Arial" w:cs="Arial"/>
          <w:sz w:val="22"/>
        </w:rPr>
      </w:lvl>
    </w:lvlOverride>
  </w:num>
  <w:num w:numId="9">
    <w:abstractNumId w:val="0"/>
    <w:lvlOverride w:ilvl="0">
      <w:lvl w:ilvl="0">
        <w:start w:val="1"/>
        <w:numFmt w:val="decimal"/>
        <w:pStyle w:val="MTGen2L1"/>
        <w:lvlText w:val="%1."/>
        <w:lvlJc w:val="left"/>
        <w:pPr>
          <w:tabs>
            <w:tab w:val="num" w:pos="720"/>
          </w:tabs>
          <w:ind w:left="0" w:firstLine="0"/>
        </w:pPr>
        <w:rPr>
          <w:rFonts w:ascii="Arial" w:hAnsi="Arial" w:cs="Arial"/>
          <w:b w:val="0"/>
          <w:i w:val="0"/>
          <w:caps/>
          <w:smallCaps w:val="0"/>
          <w:sz w:val="22"/>
          <w:u w:val="none"/>
        </w:rPr>
      </w:lvl>
    </w:lvlOverride>
    <w:lvlOverride w:ilvl="1">
      <w:lvl w:ilvl="1">
        <w:start w:val="1"/>
        <w:numFmt w:val="decimal"/>
        <w:pStyle w:val="MTGen2L2"/>
        <w:lvlText w:val="%1.%2"/>
        <w:lvlJc w:val="left"/>
        <w:pPr>
          <w:tabs>
            <w:tab w:val="num" w:pos="720"/>
          </w:tabs>
          <w:ind w:left="720" w:hanging="720"/>
        </w:pPr>
        <w:rPr>
          <w:rFonts w:ascii="Arial" w:hAnsi="Arial" w:cs="Arial"/>
          <w:b w:val="0"/>
          <w:caps/>
          <w:smallCaps w:val="0"/>
          <w:sz w:val="22"/>
        </w:rPr>
      </w:lvl>
    </w:lvlOverride>
    <w:lvlOverride w:ilvl="2">
      <w:lvl w:ilvl="2">
        <w:start w:val="1"/>
        <w:numFmt w:val="lowerLetter"/>
        <w:pStyle w:val="MTGen2L3"/>
        <w:lvlText w:val="(%3)"/>
        <w:lvlJc w:val="left"/>
        <w:pPr>
          <w:tabs>
            <w:tab w:val="num" w:pos="1440"/>
          </w:tabs>
          <w:ind w:left="1440" w:hanging="720"/>
        </w:pPr>
        <w:rPr>
          <w:rFonts w:ascii="Arial" w:hAnsi="Arial" w:cs="Arial"/>
          <w:sz w:val="22"/>
        </w:rPr>
      </w:lvl>
    </w:lvlOverride>
    <w:lvlOverride w:ilvl="3">
      <w:lvl w:ilvl="3">
        <w:start w:val="1"/>
        <w:numFmt w:val="lowerRoman"/>
        <w:pStyle w:val="MTGen2L4"/>
        <w:lvlText w:val="(%4)"/>
        <w:lvlJc w:val="right"/>
        <w:pPr>
          <w:tabs>
            <w:tab w:val="num" w:pos="2160"/>
          </w:tabs>
          <w:ind w:left="2160" w:hanging="432"/>
        </w:pPr>
        <w:rPr>
          <w:rFonts w:ascii="Arial" w:hAnsi="Arial" w:cs="Arial"/>
          <w:sz w:val="22"/>
        </w:rPr>
      </w:lvl>
    </w:lvlOverride>
    <w:lvlOverride w:ilvl="4">
      <w:lvl w:ilvl="4">
        <w:start w:val="1"/>
        <w:numFmt w:val="upperLetter"/>
        <w:pStyle w:val="MTGen2L5"/>
        <w:lvlText w:val="(%5)"/>
        <w:lvlJc w:val="left"/>
        <w:pPr>
          <w:tabs>
            <w:tab w:val="num" w:pos="2880"/>
          </w:tabs>
          <w:ind w:left="2880" w:hanging="720"/>
        </w:pPr>
        <w:rPr>
          <w:rFonts w:ascii="Arial" w:hAnsi="Arial" w:cs="Arial"/>
          <w:sz w:val="22"/>
        </w:rPr>
      </w:lvl>
    </w:lvlOverride>
    <w:lvlOverride w:ilvl="5">
      <w:lvl w:ilvl="5">
        <w:start w:val="1"/>
        <w:numFmt w:val="upperRoman"/>
        <w:pStyle w:val="MTGen2L6"/>
        <w:lvlText w:val="(%6)"/>
        <w:lvlJc w:val="right"/>
        <w:pPr>
          <w:tabs>
            <w:tab w:val="num" w:pos="3600"/>
          </w:tabs>
          <w:ind w:left="3600" w:hanging="432"/>
        </w:pPr>
        <w:rPr>
          <w:rFonts w:ascii="Arial" w:hAnsi="Arial" w:cs="Arial"/>
          <w:sz w:val="22"/>
        </w:rPr>
      </w:lvl>
    </w:lvlOverride>
    <w:lvlOverride w:ilvl="6">
      <w:lvl w:ilvl="6">
        <w:start w:val="1"/>
        <w:numFmt w:val="decimal"/>
        <w:pStyle w:val="MTGen2L7"/>
        <w:lvlText w:val="%7)"/>
        <w:lvlJc w:val="left"/>
        <w:pPr>
          <w:tabs>
            <w:tab w:val="num" w:pos="4320"/>
          </w:tabs>
          <w:ind w:left="4320" w:hanging="720"/>
        </w:pPr>
        <w:rPr>
          <w:rFonts w:ascii="Arial" w:hAnsi="Arial" w:cs="Arial"/>
          <w:sz w:val="22"/>
        </w:rPr>
      </w:lvl>
    </w:lvlOverride>
    <w:lvlOverride w:ilvl="7">
      <w:lvl w:ilvl="7">
        <w:start w:val="1"/>
        <w:numFmt w:val="lowerLetter"/>
        <w:pStyle w:val="MTGen2L8"/>
        <w:lvlText w:val="%8)"/>
        <w:lvlJc w:val="left"/>
        <w:pPr>
          <w:tabs>
            <w:tab w:val="num" w:pos="5040"/>
          </w:tabs>
          <w:ind w:left="5040" w:hanging="720"/>
        </w:pPr>
        <w:rPr>
          <w:rFonts w:ascii="Arial" w:hAnsi="Arial" w:cs="Arial"/>
          <w:sz w:val="22"/>
        </w:rPr>
      </w:lvl>
    </w:lvlOverride>
    <w:lvlOverride w:ilvl="8">
      <w:lvl w:ilvl="8">
        <w:start w:val="1"/>
        <w:numFmt w:val="lowerRoman"/>
        <w:pStyle w:val="MTGen2L9"/>
        <w:lvlText w:val="%9)"/>
        <w:lvlJc w:val="right"/>
        <w:pPr>
          <w:tabs>
            <w:tab w:val="num" w:pos="5760"/>
          </w:tabs>
          <w:ind w:left="5760" w:hanging="432"/>
        </w:pPr>
        <w:rPr>
          <w:rFonts w:ascii="Arial" w:hAnsi="Arial" w:cs="Arial"/>
          <w:sz w:val="22"/>
        </w:rPr>
      </w:lvl>
    </w:lvlOverride>
  </w:num>
  <w:num w:numId="10">
    <w:abstractNumId w:val="19"/>
  </w:num>
  <w:num w:numId="11">
    <w:abstractNumId w:val="17"/>
  </w:num>
  <w:num w:numId="12">
    <w:abstractNumId w:val="24"/>
  </w:num>
  <w:num w:numId="13">
    <w:abstractNumId w:val="4"/>
  </w:num>
  <w:num w:numId="14">
    <w:abstractNumId w:val="3"/>
  </w:num>
  <w:num w:numId="15">
    <w:abstractNumId w:val="14"/>
  </w:num>
  <w:num w:numId="16">
    <w:abstractNumId w:val="6"/>
  </w:num>
  <w:num w:numId="17">
    <w:abstractNumId w:val="21"/>
  </w:num>
  <w:num w:numId="18">
    <w:abstractNumId w:val="7"/>
  </w:num>
  <w:num w:numId="19">
    <w:abstractNumId w:val="23"/>
  </w:num>
  <w:num w:numId="20">
    <w:abstractNumId w:val="15"/>
  </w:num>
  <w:num w:numId="21">
    <w:abstractNumId w:val="22"/>
  </w:num>
  <w:num w:numId="22">
    <w:abstractNumId w:val="10"/>
  </w:num>
  <w:num w:numId="23">
    <w:abstractNumId w:val="11"/>
  </w:num>
  <w:num w:numId="24">
    <w:abstractNumId w:val="1"/>
  </w:num>
  <w:num w:numId="25">
    <w:abstractNumId w:val="9"/>
  </w:num>
  <w:num w:numId="26">
    <w:abstractNumId w:val="18"/>
  </w:num>
  <w:num w:numId="27">
    <w:abstractNumId w:val="5"/>
  </w:num>
  <w:num w:numId="28">
    <w:abstractNumId w:val="12"/>
  </w:num>
  <w:num w:numId="2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readOnly" w:enforcement="0"/>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654"/>
    <w:rsid w:val="00000F48"/>
    <w:rsid w:val="00006B00"/>
    <w:rsid w:val="00006F13"/>
    <w:rsid w:val="000158DD"/>
    <w:rsid w:val="000206FD"/>
    <w:rsid w:val="000243A1"/>
    <w:rsid w:val="000268E9"/>
    <w:rsid w:val="00027F69"/>
    <w:rsid w:val="000305AD"/>
    <w:rsid w:val="000308C7"/>
    <w:rsid w:val="00031EC9"/>
    <w:rsid w:val="000333C2"/>
    <w:rsid w:val="00035FEE"/>
    <w:rsid w:val="00036E1E"/>
    <w:rsid w:val="00040209"/>
    <w:rsid w:val="00047596"/>
    <w:rsid w:val="000503F5"/>
    <w:rsid w:val="000507A4"/>
    <w:rsid w:val="000535B1"/>
    <w:rsid w:val="00055BCD"/>
    <w:rsid w:val="000640A8"/>
    <w:rsid w:val="00066737"/>
    <w:rsid w:val="000728E3"/>
    <w:rsid w:val="0007630E"/>
    <w:rsid w:val="00080F24"/>
    <w:rsid w:val="000811DA"/>
    <w:rsid w:val="00082428"/>
    <w:rsid w:val="00083A8E"/>
    <w:rsid w:val="00085F93"/>
    <w:rsid w:val="000907BA"/>
    <w:rsid w:val="00090BF5"/>
    <w:rsid w:val="000911C9"/>
    <w:rsid w:val="00091D9D"/>
    <w:rsid w:val="00093276"/>
    <w:rsid w:val="00094F31"/>
    <w:rsid w:val="000960E4"/>
    <w:rsid w:val="0009662C"/>
    <w:rsid w:val="00096B0B"/>
    <w:rsid w:val="000A278A"/>
    <w:rsid w:val="000A4243"/>
    <w:rsid w:val="000A42FE"/>
    <w:rsid w:val="000A609D"/>
    <w:rsid w:val="000A7030"/>
    <w:rsid w:val="000B4668"/>
    <w:rsid w:val="000B55F7"/>
    <w:rsid w:val="000B61D2"/>
    <w:rsid w:val="000C17F7"/>
    <w:rsid w:val="000C298F"/>
    <w:rsid w:val="000C3FC3"/>
    <w:rsid w:val="000C458D"/>
    <w:rsid w:val="000D08DD"/>
    <w:rsid w:val="000D1DB7"/>
    <w:rsid w:val="000D2145"/>
    <w:rsid w:val="000D39D7"/>
    <w:rsid w:val="000D4A94"/>
    <w:rsid w:val="000D610F"/>
    <w:rsid w:val="000D6CA8"/>
    <w:rsid w:val="000E1521"/>
    <w:rsid w:val="000E19F6"/>
    <w:rsid w:val="000E3698"/>
    <w:rsid w:val="000E4F45"/>
    <w:rsid w:val="000E7173"/>
    <w:rsid w:val="000E7245"/>
    <w:rsid w:val="000F0967"/>
    <w:rsid w:val="000F1FAA"/>
    <w:rsid w:val="000F6E10"/>
    <w:rsid w:val="000F78BC"/>
    <w:rsid w:val="00100E79"/>
    <w:rsid w:val="00101F7D"/>
    <w:rsid w:val="0010564C"/>
    <w:rsid w:val="00113D08"/>
    <w:rsid w:val="001167CF"/>
    <w:rsid w:val="00120CE0"/>
    <w:rsid w:val="001211AA"/>
    <w:rsid w:val="00131FA8"/>
    <w:rsid w:val="00132343"/>
    <w:rsid w:val="001329DD"/>
    <w:rsid w:val="00136AE5"/>
    <w:rsid w:val="001401F5"/>
    <w:rsid w:val="001456A5"/>
    <w:rsid w:val="00145C66"/>
    <w:rsid w:val="00150A2D"/>
    <w:rsid w:val="00151222"/>
    <w:rsid w:val="00156147"/>
    <w:rsid w:val="001579E7"/>
    <w:rsid w:val="00157A9B"/>
    <w:rsid w:val="00157F6F"/>
    <w:rsid w:val="00160299"/>
    <w:rsid w:val="001608C5"/>
    <w:rsid w:val="00165774"/>
    <w:rsid w:val="00167A8E"/>
    <w:rsid w:val="00170FDE"/>
    <w:rsid w:val="00171A96"/>
    <w:rsid w:val="001731D2"/>
    <w:rsid w:val="001757B6"/>
    <w:rsid w:val="00177C74"/>
    <w:rsid w:val="00187030"/>
    <w:rsid w:val="0019309A"/>
    <w:rsid w:val="001937D6"/>
    <w:rsid w:val="00195762"/>
    <w:rsid w:val="001A53A4"/>
    <w:rsid w:val="001A6839"/>
    <w:rsid w:val="001B31F4"/>
    <w:rsid w:val="001B6F59"/>
    <w:rsid w:val="001B75A3"/>
    <w:rsid w:val="001C19EC"/>
    <w:rsid w:val="001C3671"/>
    <w:rsid w:val="001C6183"/>
    <w:rsid w:val="001C7494"/>
    <w:rsid w:val="001C74E2"/>
    <w:rsid w:val="001C7B1A"/>
    <w:rsid w:val="001D36DB"/>
    <w:rsid w:val="001D56A0"/>
    <w:rsid w:val="001D792F"/>
    <w:rsid w:val="001E5EEC"/>
    <w:rsid w:val="001E658E"/>
    <w:rsid w:val="001F1D72"/>
    <w:rsid w:val="001F2CEE"/>
    <w:rsid w:val="00200D4A"/>
    <w:rsid w:val="00202243"/>
    <w:rsid w:val="00205146"/>
    <w:rsid w:val="002104CD"/>
    <w:rsid w:val="00211253"/>
    <w:rsid w:val="00212E8C"/>
    <w:rsid w:val="00213375"/>
    <w:rsid w:val="0021403E"/>
    <w:rsid w:val="00217CB2"/>
    <w:rsid w:val="002230FB"/>
    <w:rsid w:val="00223540"/>
    <w:rsid w:val="002262C8"/>
    <w:rsid w:val="002262F3"/>
    <w:rsid w:val="002320DA"/>
    <w:rsid w:val="002371D9"/>
    <w:rsid w:val="002420BA"/>
    <w:rsid w:val="0024357C"/>
    <w:rsid w:val="00245848"/>
    <w:rsid w:val="00247340"/>
    <w:rsid w:val="00255124"/>
    <w:rsid w:val="00270B8C"/>
    <w:rsid w:val="00281500"/>
    <w:rsid w:val="002900CE"/>
    <w:rsid w:val="00290725"/>
    <w:rsid w:val="00292883"/>
    <w:rsid w:val="00293A53"/>
    <w:rsid w:val="002A0CAD"/>
    <w:rsid w:val="002A1006"/>
    <w:rsid w:val="002A4EE0"/>
    <w:rsid w:val="002A5D5E"/>
    <w:rsid w:val="002A6791"/>
    <w:rsid w:val="002B2D1C"/>
    <w:rsid w:val="002B44E9"/>
    <w:rsid w:val="002B5B0E"/>
    <w:rsid w:val="002B5D89"/>
    <w:rsid w:val="002B7980"/>
    <w:rsid w:val="002D0377"/>
    <w:rsid w:val="002D1FDA"/>
    <w:rsid w:val="002D2352"/>
    <w:rsid w:val="002D6022"/>
    <w:rsid w:val="002E2A39"/>
    <w:rsid w:val="002E794C"/>
    <w:rsid w:val="002F3014"/>
    <w:rsid w:val="002F7E12"/>
    <w:rsid w:val="00302642"/>
    <w:rsid w:val="00303ABE"/>
    <w:rsid w:val="00304026"/>
    <w:rsid w:val="00304B80"/>
    <w:rsid w:val="00312D6C"/>
    <w:rsid w:val="00313385"/>
    <w:rsid w:val="00322EBA"/>
    <w:rsid w:val="0032493B"/>
    <w:rsid w:val="003271F7"/>
    <w:rsid w:val="00327C75"/>
    <w:rsid w:val="00331286"/>
    <w:rsid w:val="00334229"/>
    <w:rsid w:val="0033613A"/>
    <w:rsid w:val="00336720"/>
    <w:rsid w:val="003402C7"/>
    <w:rsid w:val="003457CC"/>
    <w:rsid w:val="0034607D"/>
    <w:rsid w:val="00350174"/>
    <w:rsid w:val="00350558"/>
    <w:rsid w:val="003509FD"/>
    <w:rsid w:val="003555D4"/>
    <w:rsid w:val="003561E7"/>
    <w:rsid w:val="0035781E"/>
    <w:rsid w:val="0036020F"/>
    <w:rsid w:val="0036077C"/>
    <w:rsid w:val="003668B5"/>
    <w:rsid w:val="00376829"/>
    <w:rsid w:val="00377583"/>
    <w:rsid w:val="00382488"/>
    <w:rsid w:val="0038394C"/>
    <w:rsid w:val="00385099"/>
    <w:rsid w:val="00390169"/>
    <w:rsid w:val="0039688B"/>
    <w:rsid w:val="0039712C"/>
    <w:rsid w:val="003A4B0C"/>
    <w:rsid w:val="003A6A0F"/>
    <w:rsid w:val="003B1B17"/>
    <w:rsid w:val="003B6B48"/>
    <w:rsid w:val="003C3DA6"/>
    <w:rsid w:val="003C7875"/>
    <w:rsid w:val="003D26FC"/>
    <w:rsid w:val="003E1FEA"/>
    <w:rsid w:val="003E7546"/>
    <w:rsid w:val="003F290B"/>
    <w:rsid w:val="003F5E07"/>
    <w:rsid w:val="004007C6"/>
    <w:rsid w:val="00400DEB"/>
    <w:rsid w:val="0040425A"/>
    <w:rsid w:val="00404BA7"/>
    <w:rsid w:val="004076FE"/>
    <w:rsid w:val="00415FD5"/>
    <w:rsid w:val="00416C59"/>
    <w:rsid w:val="00416C74"/>
    <w:rsid w:val="00427B6E"/>
    <w:rsid w:val="004323FB"/>
    <w:rsid w:val="004357D3"/>
    <w:rsid w:val="00441F1C"/>
    <w:rsid w:val="004449D3"/>
    <w:rsid w:val="00446BF0"/>
    <w:rsid w:val="004514CA"/>
    <w:rsid w:val="004519E1"/>
    <w:rsid w:val="004557D4"/>
    <w:rsid w:val="004675A2"/>
    <w:rsid w:val="00475A77"/>
    <w:rsid w:val="00476CBC"/>
    <w:rsid w:val="00476F47"/>
    <w:rsid w:val="0048201E"/>
    <w:rsid w:val="00484BA9"/>
    <w:rsid w:val="00486C5E"/>
    <w:rsid w:val="00491751"/>
    <w:rsid w:val="00491911"/>
    <w:rsid w:val="004928FA"/>
    <w:rsid w:val="004A1928"/>
    <w:rsid w:val="004A7A6A"/>
    <w:rsid w:val="004B1798"/>
    <w:rsid w:val="004B6D32"/>
    <w:rsid w:val="004C1C56"/>
    <w:rsid w:val="004C1DC9"/>
    <w:rsid w:val="004C5E9A"/>
    <w:rsid w:val="004D6A26"/>
    <w:rsid w:val="004E17C4"/>
    <w:rsid w:val="004E3465"/>
    <w:rsid w:val="004E7D80"/>
    <w:rsid w:val="004F0842"/>
    <w:rsid w:val="004F2C52"/>
    <w:rsid w:val="004F7C2E"/>
    <w:rsid w:val="0050149C"/>
    <w:rsid w:val="00501DE3"/>
    <w:rsid w:val="005035CF"/>
    <w:rsid w:val="00505B35"/>
    <w:rsid w:val="0051062F"/>
    <w:rsid w:val="005137C0"/>
    <w:rsid w:val="00514FD9"/>
    <w:rsid w:val="00527B33"/>
    <w:rsid w:val="00530F84"/>
    <w:rsid w:val="00533B4F"/>
    <w:rsid w:val="005343F7"/>
    <w:rsid w:val="005401EB"/>
    <w:rsid w:val="0054574A"/>
    <w:rsid w:val="005459B0"/>
    <w:rsid w:val="005460B2"/>
    <w:rsid w:val="00550223"/>
    <w:rsid w:val="005507E5"/>
    <w:rsid w:val="00551735"/>
    <w:rsid w:val="00551C61"/>
    <w:rsid w:val="005525CB"/>
    <w:rsid w:val="00563218"/>
    <w:rsid w:val="00564F63"/>
    <w:rsid w:val="00565037"/>
    <w:rsid w:val="005662FC"/>
    <w:rsid w:val="005676B4"/>
    <w:rsid w:val="00567CCD"/>
    <w:rsid w:val="005710EE"/>
    <w:rsid w:val="00572039"/>
    <w:rsid w:val="00584377"/>
    <w:rsid w:val="00585067"/>
    <w:rsid w:val="005872D9"/>
    <w:rsid w:val="00587814"/>
    <w:rsid w:val="00587D4E"/>
    <w:rsid w:val="00587E00"/>
    <w:rsid w:val="00594502"/>
    <w:rsid w:val="00595B02"/>
    <w:rsid w:val="005A13E9"/>
    <w:rsid w:val="005A3DBA"/>
    <w:rsid w:val="005A5573"/>
    <w:rsid w:val="005B2B93"/>
    <w:rsid w:val="005B301B"/>
    <w:rsid w:val="005B3B7C"/>
    <w:rsid w:val="005C678C"/>
    <w:rsid w:val="005C763B"/>
    <w:rsid w:val="005D2736"/>
    <w:rsid w:val="005D59B9"/>
    <w:rsid w:val="005E090A"/>
    <w:rsid w:val="005F050F"/>
    <w:rsid w:val="00601418"/>
    <w:rsid w:val="0060429C"/>
    <w:rsid w:val="00611FDE"/>
    <w:rsid w:val="006166A0"/>
    <w:rsid w:val="00621699"/>
    <w:rsid w:val="00624FF2"/>
    <w:rsid w:val="006257D5"/>
    <w:rsid w:val="00625A20"/>
    <w:rsid w:val="00626085"/>
    <w:rsid w:val="00627FBE"/>
    <w:rsid w:val="00635810"/>
    <w:rsid w:val="006403B7"/>
    <w:rsid w:val="00641171"/>
    <w:rsid w:val="00651632"/>
    <w:rsid w:val="00651B9D"/>
    <w:rsid w:val="0065484B"/>
    <w:rsid w:val="00663671"/>
    <w:rsid w:val="006759AF"/>
    <w:rsid w:val="006770AE"/>
    <w:rsid w:val="00682A31"/>
    <w:rsid w:val="006857C0"/>
    <w:rsid w:val="00687012"/>
    <w:rsid w:val="00691949"/>
    <w:rsid w:val="00692677"/>
    <w:rsid w:val="00692BF8"/>
    <w:rsid w:val="00693344"/>
    <w:rsid w:val="006957C8"/>
    <w:rsid w:val="00696856"/>
    <w:rsid w:val="006A1947"/>
    <w:rsid w:val="006B518B"/>
    <w:rsid w:val="006B5446"/>
    <w:rsid w:val="006B629B"/>
    <w:rsid w:val="006B73C3"/>
    <w:rsid w:val="006C1048"/>
    <w:rsid w:val="006C1CEA"/>
    <w:rsid w:val="006C419A"/>
    <w:rsid w:val="006D1AE7"/>
    <w:rsid w:val="006D27E4"/>
    <w:rsid w:val="006E0259"/>
    <w:rsid w:val="006E52FE"/>
    <w:rsid w:val="006E67A2"/>
    <w:rsid w:val="006F2778"/>
    <w:rsid w:val="006F3C7B"/>
    <w:rsid w:val="006F4980"/>
    <w:rsid w:val="006F4E27"/>
    <w:rsid w:val="00703C5D"/>
    <w:rsid w:val="00710B50"/>
    <w:rsid w:val="00711D14"/>
    <w:rsid w:val="00716562"/>
    <w:rsid w:val="00717571"/>
    <w:rsid w:val="00720A67"/>
    <w:rsid w:val="00722BA0"/>
    <w:rsid w:val="007324C7"/>
    <w:rsid w:val="00734169"/>
    <w:rsid w:val="00743065"/>
    <w:rsid w:val="00744187"/>
    <w:rsid w:val="007444F1"/>
    <w:rsid w:val="00744BB9"/>
    <w:rsid w:val="00751129"/>
    <w:rsid w:val="007643E9"/>
    <w:rsid w:val="00773627"/>
    <w:rsid w:val="0077524C"/>
    <w:rsid w:val="007779F0"/>
    <w:rsid w:val="00782CB4"/>
    <w:rsid w:val="00782CBC"/>
    <w:rsid w:val="00782DC8"/>
    <w:rsid w:val="0079250B"/>
    <w:rsid w:val="007947E4"/>
    <w:rsid w:val="00794F30"/>
    <w:rsid w:val="0079574E"/>
    <w:rsid w:val="007A1E56"/>
    <w:rsid w:val="007A66D7"/>
    <w:rsid w:val="007B1056"/>
    <w:rsid w:val="007B4BBC"/>
    <w:rsid w:val="007B621E"/>
    <w:rsid w:val="007C15D3"/>
    <w:rsid w:val="007C508D"/>
    <w:rsid w:val="007C71A8"/>
    <w:rsid w:val="007D1247"/>
    <w:rsid w:val="007D1761"/>
    <w:rsid w:val="007D232B"/>
    <w:rsid w:val="007D6FC3"/>
    <w:rsid w:val="007E2FAA"/>
    <w:rsid w:val="007E4CF0"/>
    <w:rsid w:val="007F0A13"/>
    <w:rsid w:val="007F4EDB"/>
    <w:rsid w:val="007F51FE"/>
    <w:rsid w:val="007F53F5"/>
    <w:rsid w:val="00802CA2"/>
    <w:rsid w:val="00803E22"/>
    <w:rsid w:val="0080527E"/>
    <w:rsid w:val="00806355"/>
    <w:rsid w:val="00815482"/>
    <w:rsid w:val="00815C63"/>
    <w:rsid w:val="008161F1"/>
    <w:rsid w:val="00820BBE"/>
    <w:rsid w:val="008272FD"/>
    <w:rsid w:val="008373B3"/>
    <w:rsid w:val="008379EC"/>
    <w:rsid w:val="0084207C"/>
    <w:rsid w:val="008464E0"/>
    <w:rsid w:val="008508B4"/>
    <w:rsid w:val="008513BE"/>
    <w:rsid w:val="00852FB9"/>
    <w:rsid w:val="008662E7"/>
    <w:rsid w:val="00867446"/>
    <w:rsid w:val="00871E8B"/>
    <w:rsid w:val="0087688A"/>
    <w:rsid w:val="00877680"/>
    <w:rsid w:val="00877AC9"/>
    <w:rsid w:val="00885008"/>
    <w:rsid w:val="0088748D"/>
    <w:rsid w:val="00890C99"/>
    <w:rsid w:val="00893A57"/>
    <w:rsid w:val="00894B7C"/>
    <w:rsid w:val="00895702"/>
    <w:rsid w:val="00897A70"/>
    <w:rsid w:val="008A68CB"/>
    <w:rsid w:val="008B01C0"/>
    <w:rsid w:val="008B259E"/>
    <w:rsid w:val="008B761A"/>
    <w:rsid w:val="008D049E"/>
    <w:rsid w:val="008D2614"/>
    <w:rsid w:val="008D68DB"/>
    <w:rsid w:val="008E2502"/>
    <w:rsid w:val="008E5837"/>
    <w:rsid w:val="00903EBC"/>
    <w:rsid w:val="00907D00"/>
    <w:rsid w:val="00910C34"/>
    <w:rsid w:val="009113D6"/>
    <w:rsid w:val="00912AF1"/>
    <w:rsid w:val="00912EB1"/>
    <w:rsid w:val="009152AF"/>
    <w:rsid w:val="00915841"/>
    <w:rsid w:val="00917827"/>
    <w:rsid w:val="009230B5"/>
    <w:rsid w:val="00925DDC"/>
    <w:rsid w:val="009503A0"/>
    <w:rsid w:val="00951F50"/>
    <w:rsid w:val="00952FBB"/>
    <w:rsid w:val="00955572"/>
    <w:rsid w:val="00955C99"/>
    <w:rsid w:val="0095725B"/>
    <w:rsid w:val="0096110B"/>
    <w:rsid w:val="00962930"/>
    <w:rsid w:val="00964E9B"/>
    <w:rsid w:val="0099103C"/>
    <w:rsid w:val="009923DD"/>
    <w:rsid w:val="00994EA9"/>
    <w:rsid w:val="00994FD1"/>
    <w:rsid w:val="009A1B07"/>
    <w:rsid w:val="009B0C43"/>
    <w:rsid w:val="009B11EC"/>
    <w:rsid w:val="009B5845"/>
    <w:rsid w:val="009B65A0"/>
    <w:rsid w:val="009C30EF"/>
    <w:rsid w:val="009C381C"/>
    <w:rsid w:val="009C3CB1"/>
    <w:rsid w:val="009C65D4"/>
    <w:rsid w:val="009D1D7D"/>
    <w:rsid w:val="009D4ADA"/>
    <w:rsid w:val="009D6B54"/>
    <w:rsid w:val="009D7296"/>
    <w:rsid w:val="009D7437"/>
    <w:rsid w:val="009E5665"/>
    <w:rsid w:val="009E5C41"/>
    <w:rsid w:val="009F361B"/>
    <w:rsid w:val="00A033B2"/>
    <w:rsid w:val="00A06B93"/>
    <w:rsid w:val="00A10B39"/>
    <w:rsid w:val="00A143E1"/>
    <w:rsid w:val="00A15462"/>
    <w:rsid w:val="00A154B1"/>
    <w:rsid w:val="00A16101"/>
    <w:rsid w:val="00A21182"/>
    <w:rsid w:val="00A23132"/>
    <w:rsid w:val="00A301C9"/>
    <w:rsid w:val="00A32CDC"/>
    <w:rsid w:val="00A35585"/>
    <w:rsid w:val="00A4483C"/>
    <w:rsid w:val="00A46457"/>
    <w:rsid w:val="00A4708D"/>
    <w:rsid w:val="00A51946"/>
    <w:rsid w:val="00A54E8D"/>
    <w:rsid w:val="00A55ED4"/>
    <w:rsid w:val="00A562FD"/>
    <w:rsid w:val="00A62FD5"/>
    <w:rsid w:val="00A63B2B"/>
    <w:rsid w:val="00A67AB3"/>
    <w:rsid w:val="00A71756"/>
    <w:rsid w:val="00A72D5B"/>
    <w:rsid w:val="00A732DC"/>
    <w:rsid w:val="00A76599"/>
    <w:rsid w:val="00A7680C"/>
    <w:rsid w:val="00A80443"/>
    <w:rsid w:val="00A81853"/>
    <w:rsid w:val="00A868C0"/>
    <w:rsid w:val="00A904B4"/>
    <w:rsid w:val="00AA2F93"/>
    <w:rsid w:val="00AA5A2D"/>
    <w:rsid w:val="00AA5FA8"/>
    <w:rsid w:val="00AA5FF1"/>
    <w:rsid w:val="00AA6D02"/>
    <w:rsid w:val="00AB2273"/>
    <w:rsid w:val="00AB287B"/>
    <w:rsid w:val="00AB29C2"/>
    <w:rsid w:val="00AC029C"/>
    <w:rsid w:val="00AC3906"/>
    <w:rsid w:val="00AD11D3"/>
    <w:rsid w:val="00AD4D57"/>
    <w:rsid w:val="00AD6654"/>
    <w:rsid w:val="00AD67E8"/>
    <w:rsid w:val="00AE024C"/>
    <w:rsid w:val="00AE47D0"/>
    <w:rsid w:val="00AE5506"/>
    <w:rsid w:val="00AF139C"/>
    <w:rsid w:val="00AF2B4C"/>
    <w:rsid w:val="00AF3635"/>
    <w:rsid w:val="00AF4083"/>
    <w:rsid w:val="00B0267B"/>
    <w:rsid w:val="00B02EAB"/>
    <w:rsid w:val="00B03BB8"/>
    <w:rsid w:val="00B04885"/>
    <w:rsid w:val="00B12C77"/>
    <w:rsid w:val="00B13839"/>
    <w:rsid w:val="00B13D7A"/>
    <w:rsid w:val="00B1561B"/>
    <w:rsid w:val="00B21C8C"/>
    <w:rsid w:val="00B26F74"/>
    <w:rsid w:val="00B30BFF"/>
    <w:rsid w:val="00B327C3"/>
    <w:rsid w:val="00B35F65"/>
    <w:rsid w:val="00B4016D"/>
    <w:rsid w:val="00B4164C"/>
    <w:rsid w:val="00B52BD5"/>
    <w:rsid w:val="00B558C7"/>
    <w:rsid w:val="00B61392"/>
    <w:rsid w:val="00B62B76"/>
    <w:rsid w:val="00B63E6D"/>
    <w:rsid w:val="00B719B1"/>
    <w:rsid w:val="00B720EB"/>
    <w:rsid w:val="00B72796"/>
    <w:rsid w:val="00B76D11"/>
    <w:rsid w:val="00B80E25"/>
    <w:rsid w:val="00B80E56"/>
    <w:rsid w:val="00B83F66"/>
    <w:rsid w:val="00B84427"/>
    <w:rsid w:val="00B86ACB"/>
    <w:rsid w:val="00B91275"/>
    <w:rsid w:val="00B945FC"/>
    <w:rsid w:val="00B9553A"/>
    <w:rsid w:val="00BA0AC2"/>
    <w:rsid w:val="00BA2B53"/>
    <w:rsid w:val="00BA3BB4"/>
    <w:rsid w:val="00BA5A8F"/>
    <w:rsid w:val="00BA5CC5"/>
    <w:rsid w:val="00BC298D"/>
    <w:rsid w:val="00BC2CF0"/>
    <w:rsid w:val="00BC479A"/>
    <w:rsid w:val="00BD3113"/>
    <w:rsid w:val="00BD45C1"/>
    <w:rsid w:val="00BD565F"/>
    <w:rsid w:val="00BE059A"/>
    <w:rsid w:val="00BE2DF2"/>
    <w:rsid w:val="00BF15E7"/>
    <w:rsid w:val="00BF3B0F"/>
    <w:rsid w:val="00BF696D"/>
    <w:rsid w:val="00C124C1"/>
    <w:rsid w:val="00C13ABE"/>
    <w:rsid w:val="00C15618"/>
    <w:rsid w:val="00C2294E"/>
    <w:rsid w:val="00C2422F"/>
    <w:rsid w:val="00C24278"/>
    <w:rsid w:val="00C25EDD"/>
    <w:rsid w:val="00C26BDE"/>
    <w:rsid w:val="00C31B06"/>
    <w:rsid w:val="00C34C47"/>
    <w:rsid w:val="00C378C0"/>
    <w:rsid w:val="00C41727"/>
    <w:rsid w:val="00C41CB3"/>
    <w:rsid w:val="00C42407"/>
    <w:rsid w:val="00C4371A"/>
    <w:rsid w:val="00C43953"/>
    <w:rsid w:val="00C54132"/>
    <w:rsid w:val="00C57DBF"/>
    <w:rsid w:val="00C65AAF"/>
    <w:rsid w:val="00C664BA"/>
    <w:rsid w:val="00C70312"/>
    <w:rsid w:val="00C71D87"/>
    <w:rsid w:val="00C72C5E"/>
    <w:rsid w:val="00C73468"/>
    <w:rsid w:val="00C74568"/>
    <w:rsid w:val="00C775FD"/>
    <w:rsid w:val="00C867E8"/>
    <w:rsid w:val="00C90507"/>
    <w:rsid w:val="00C925BA"/>
    <w:rsid w:val="00C959CE"/>
    <w:rsid w:val="00CA635E"/>
    <w:rsid w:val="00CA6B9C"/>
    <w:rsid w:val="00CA7833"/>
    <w:rsid w:val="00CB062B"/>
    <w:rsid w:val="00CB1A43"/>
    <w:rsid w:val="00CB4508"/>
    <w:rsid w:val="00CB6B6C"/>
    <w:rsid w:val="00CB6CA0"/>
    <w:rsid w:val="00CB78BD"/>
    <w:rsid w:val="00CC1429"/>
    <w:rsid w:val="00CC5DFD"/>
    <w:rsid w:val="00CC7B7C"/>
    <w:rsid w:val="00CC7F92"/>
    <w:rsid w:val="00CD0F2F"/>
    <w:rsid w:val="00CD7173"/>
    <w:rsid w:val="00CE07A8"/>
    <w:rsid w:val="00CE22F6"/>
    <w:rsid w:val="00CF4919"/>
    <w:rsid w:val="00CF4AEE"/>
    <w:rsid w:val="00D0225A"/>
    <w:rsid w:val="00D13B3C"/>
    <w:rsid w:val="00D140D7"/>
    <w:rsid w:val="00D147A2"/>
    <w:rsid w:val="00D16242"/>
    <w:rsid w:val="00D213E1"/>
    <w:rsid w:val="00D2141C"/>
    <w:rsid w:val="00D21694"/>
    <w:rsid w:val="00D24D78"/>
    <w:rsid w:val="00D2730E"/>
    <w:rsid w:val="00D27E8B"/>
    <w:rsid w:val="00D30FE5"/>
    <w:rsid w:val="00D337CF"/>
    <w:rsid w:val="00D35403"/>
    <w:rsid w:val="00D4286F"/>
    <w:rsid w:val="00D476B9"/>
    <w:rsid w:val="00D548EB"/>
    <w:rsid w:val="00D5594F"/>
    <w:rsid w:val="00D55A51"/>
    <w:rsid w:val="00D5625B"/>
    <w:rsid w:val="00D56998"/>
    <w:rsid w:val="00D569DF"/>
    <w:rsid w:val="00D67318"/>
    <w:rsid w:val="00D72E4E"/>
    <w:rsid w:val="00D74EBE"/>
    <w:rsid w:val="00D76BF8"/>
    <w:rsid w:val="00D80EFE"/>
    <w:rsid w:val="00D84D6C"/>
    <w:rsid w:val="00D90B7B"/>
    <w:rsid w:val="00D92C9C"/>
    <w:rsid w:val="00D96B4D"/>
    <w:rsid w:val="00DA0CF3"/>
    <w:rsid w:val="00DA45C3"/>
    <w:rsid w:val="00DA7C18"/>
    <w:rsid w:val="00DB6A7F"/>
    <w:rsid w:val="00DC6078"/>
    <w:rsid w:val="00DD0A0B"/>
    <w:rsid w:val="00DD0A35"/>
    <w:rsid w:val="00DD3228"/>
    <w:rsid w:val="00DD3E86"/>
    <w:rsid w:val="00DE4B66"/>
    <w:rsid w:val="00DF0909"/>
    <w:rsid w:val="00DF5A8C"/>
    <w:rsid w:val="00DF5B53"/>
    <w:rsid w:val="00E0415A"/>
    <w:rsid w:val="00E044C6"/>
    <w:rsid w:val="00E06A8F"/>
    <w:rsid w:val="00E07E2F"/>
    <w:rsid w:val="00E11D14"/>
    <w:rsid w:val="00E14FEE"/>
    <w:rsid w:val="00E153D9"/>
    <w:rsid w:val="00E1724A"/>
    <w:rsid w:val="00E23749"/>
    <w:rsid w:val="00E268F1"/>
    <w:rsid w:val="00E2746A"/>
    <w:rsid w:val="00E30558"/>
    <w:rsid w:val="00E3095C"/>
    <w:rsid w:val="00E40403"/>
    <w:rsid w:val="00E410E6"/>
    <w:rsid w:val="00E4664E"/>
    <w:rsid w:val="00E56F08"/>
    <w:rsid w:val="00E573FB"/>
    <w:rsid w:val="00E65D91"/>
    <w:rsid w:val="00E67F4C"/>
    <w:rsid w:val="00E700C3"/>
    <w:rsid w:val="00E7766C"/>
    <w:rsid w:val="00E776A6"/>
    <w:rsid w:val="00E77AD0"/>
    <w:rsid w:val="00E85240"/>
    <w:rsid w:val="00E857D5"/>
    <w:rsid w:val="00E90707"/>
    <w:rsid w:val="00E90B0B"/>
    <w:rsid w:val="00E93C91"/>
    <w:rsid w:val="00E96896"/>
    <w:rsid w:val="00EA706C"/>
    <w:rsid w:val="00EA7BD2"/>
    <w:rsid w:val="00EB1DEA"/>
    <w:rsid w:val="00EB3A92"/>
    <w:rsid w:val="00EC1F07"/>
    <w:rsid w:val="00ED0894"/>
    <w:rsid w:val="00ED4AE5"/>
    <w:rsid w:val="00EE1314"/>
    <w:rsid w:val="00EE2E37"/>
    <w:rsid w:val="00EE30C5"/>
    <w:rsid w:val="00EE33D0"/>
    <w:rsid w:val="00EE3786"/>
    <w:rsid w:val="00EE7D88"/>
    <w:rsid w:val="00EF11BA"/>
    <w:rsid w:val="00EF3F64"/>
    <w:rsid w:val="00F01A30"/>
    <w:rsid w:val="00F02BDE"/>
    <w:rsid w:val="00F03E8B"/>
    <w:rsid w:val="00F10D34"/>
    <w:rsid w:val="00F12927"/>
    <w:rsid w:val="00F139B2"/>
    <w:rsid w:val="00F208A8"/>
    <w:rsid w:val="00F21A70"/>
    <w:rsid w:val="00F2500A"/>
    <w:rsid w:val="00F26C5F"/>
    <w:rsid w:val="00F32399"/>
    <w:rsid w:val="00F324D8"/>
    <w:rsid w:val="00F33BC4"/>
    <w:rsid w:val="00F34569"/>
    <w:rsid w:val="00F35357"/>
    <w:rsid w:val="00F36C7F"/>
    <w:rsid w:val="00F36F54"/>
    <w:rsid w:val="00F42750"/>
    <w:rsid w:val="00F506DC"/>
    <w:rsid w:val="00F53FEF"/>
    <w:rsid w:val="00F573A9"/>
    <w:rsid w:val="00F608E0"/>
    <w:rsid w:val="00F60C37"/>
    <w:rsid w:val="00F614D1"/>
    <w:rsid w:val="00F71D03"/>
    <w:rsid w:val="00F74875"/>
    <w:rsid w:val="00F75CC1"/>
    <w:rsid w:val="00F770FB"/>
    <w:rsid w:val="00F8337E"/>
    <w:rsid w:val="00F8411B"/>
    <w:rsid w:val="00F846D2"/>
    <w:rsid w:val="00F95765"/>
    <w:rsid w:val="00F95848"/>
    <w:rsid w:val="00F97DED"/>
    <w:rsid w:val="00FA2650"/>
    <w:rsid w:val="00FA2D74"/>
    <w:rsid w:val="00FA681D"/>
    <w:rsid w:val="00FA7F52"/>
    <w:rsid w:val="00FB0A89"/>
    <w:rsid w:val="00FB1BB7"/>
    <w:rsid w:val="00FB1F32"/>
    <w:rsid w:val="00FC02BA"/>
    <w:rsid w:val="00FC4C65"/>
    <w:rsid w:val="00FC5278"/>
    <w:rsid w:val="00FC7827"/>
    <w:rsid w:val="00FD16D8"/>
    <w:rsid w:val="00FD3907"/>
    <w:rsid w:val="00FD5238"/>
    <w:rsid w:val="00FE06F6"/>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4F06C7"/>
  <w15:docId w15:val="{5A3E4081-8B23-4633-ACC4-6D83AF23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paragraph" w:customStyle="1" w:styleId="MTGen2L1">
    <w:name w:val="MTGen2 L1"/>
    <w:aliases w:val="F1"/>
    <w:basedOn w:val="Normal"/>
    <w:next w:val="MTGen2L2"/>
    <w:rsid w:val="00D21694"/>
    <w:pPr>
      <w:keepNext/>
      <w:keepLines/>
      <w:numPr>
        <w:numId w:val="4"/>
      </w:numPr>
      <w:spacing w:before="120" w:after="220"/>
      <w:jc w:val="both"/>
      <w:outlineLvl w:val="0"/>
    </w:pPr>
    <w:rPr>
      <w:rFonts w:ascii="Arial" w:hAnsi="Arial" w:cs="Arial"/>
      <w:caps/>
      <w:color w:val="000000"/>
      <w:sz w:val="22"/>
      <w:lang w:val="en-CA"/>
    </w:rPr>
  </w:style>
  <w:style w:type="paragraph" w:customStyle="1" w:styleId="MTGen2L2">
    <w:name w:val="MTGen2 L2"/>
    <w:aliases w:val="F2"/>
    <w:basedOn w:val="Normal"/>
    <w:next w:val="Normal"/>
    <w:rsid w:val="00D21694"/>
    <w:pPr>
      <w:numPr>
        <w:ilvl w:val="1"/>
        <w:numId w:val="4"/>
      </w:numPr>
      <w:spacing w:after="220"/>
      <w:jc w:val="both"/>
      <w:outlineLvl w:val="1"/>
    </w:pPr>
    <w:rPr>
      <w:rFonts w:ascii="Arial" w:hAnsi="Arial" w:cs="Arial"/>
      <w:sz w:val="22"/>
      <w:lang w:val="en-CA"/>
    </w:rPr>
  </w:style>
  <w:style w:type="paragraph" w:customStyle="1" w:styleId="MTGen2L3">
    <w:name w:val="MTGen2 L3"/>
    <w:aliases w:val="F3"/>
    <w:basedOn w:val="Normal"/>
    <w:rsid w:val="00D21694"/>
    <w:pPr>
      <w:numPr>
        <w:ilvl w:val="2"/>
        <w:numId w:val="4"/>
      </w:numPr>
      <w:spacing w:after="220"/>
      <w:jc w:val="both"/>
      <w:outlineLvl w:val="2"/>
    </w:pPr>
    <w:rPr>
      <w:rFonts w:ascii="Arial" w:hAnsi="Arial" w:cs="Arial"/>
      <w:sz w:val="22"/>
      <w:lang w:val="en-CA"/>
    </w:rPr>
  </w:style>
  <w:style w:type="paragraph" w:customStyle="1" w:styleId="MTGen2L4">
    <w:name w:val="MTGen2 L4"/>
    <w:aliases w:val="F4"/>
    <w:basedOn w:val="Normal"/>
    <w:rsid w:val="00D21694"/>
    <w:pPr>
      <w:numPr>
        <w:ilvl w:val="3"/>
        <w:numId w:val="4"/>
      </w:numPr>
      <w:spacing w:after="220"/>
      <w:jc w:val="both"/>
      <w:outlineLvl w:val="3"/>
    </w:pPr>
    <w:rPr>
      <w:rFonts w:ascii="Arial" w:hAnsi="Arial" w:cs="Arial"/>
      <w:sz w:val="22"/>
      <w:lang w:val="en-CA"/>
    </w:rPr>
  </w:style>
  <w:style w:type="paragraph" w:customStyle="1" w:styleId="MTGen2L5">
    <w:name w:val="MTGen2 L5"/>
    <w:aliases w:val="F5"/>
    <w:basedOn w:val="Normal"/>
    <w:rsid w:val="00D21694"/>
    <w:pPr>
      <w:numPr>
        <w:ilvl w:val="4"/>
        <w:numId w:val="4"/>
      </w:numPr>
      <w:spacing w:after="220"/>
      <w:jc w:val="both"/>
    </w:pPr>
    <w:rPr>
      <w:rFonts w:ascii="Arial" w:hAnsi="Arial" w:cs="Arial"/>
      <w:sz w:val="22"/>
      <w:lang w:val="en-CA"/>
    </w:rPr>
  </w:style>
  <w:style w:type="paragraph" w:customStyle="1" w:styleId="MTGen2L6">
    <w:name w:val="MTGen2 L6"/>
    <w:aliases w:val="F6"/>
    <w:basedOn w:val="Normal"/>
    <w:rsid w:val="00D21694"/>
    <w:pPr>
      <w:numPr>
        <w:ilvl w:val="5"/>
        <w:numId w:val="4"/>
      </w:numPr>
      <w:spacing w:after="220"/>
      <w:jc w:val="both"/>
    </w:pPr>
    <w:rPr>
      <w:rFonts w:ascii="Arial" w:hAnsi="Arial" w:cs="Arial"/>
      <w:sz w:val="22"/>
      <w:lang w:val="en-CA"/>
    </w:rPr>
  </w:style>
  <w:style w:type="paragraph" w:customStyle="1" w:styleId="MTGen2L7">
    <w:name w:val="MTGen2 L7"/>
    <w:aliases w:val="F7"/>
    <w:basedOn w:val="Normal"/>
    <w:rsid w:val="00D21694"/>
    <w:pPr>
      <w:numPr>
        <w:ilvl w:val="6"/>
        <w:numId w:val="4"/>
      </w:numPr>
      <w:spacing w:after="220"/>
      <w:jc w:val="both"/>
    </w:pPr>
    <w:rPr>
      <w:rFonts w:ascii="Arial" w:hAnsi="Arial" w:cs="Arial"/>
      <w:sz w:val="22"/>
      <w:lang w:val="en-CA"/>
    </w:rPr>
  </w:style>
  <w:style w:type="paragraph" w:customStyle="1" w:styleId="MTGen2L8">
    <w:name w:val="MTGen2 L8"/>
    <w:aliases w:val="F8"/>
    <w:basedOn w:val="Normal"/>
    <w:rsid w:val="00D21694"/>
    <w:pPr>
      <w:numPr>
        <w:ilvl w:val="7"/>
        <w:numId w:val="4"/>
      </w:numPr>
      <w:spacing w:after="220"/>
      <w:jc w:val="both"/>
    </w:pPr>
    <w:rPr>
      <w:rFonts w:ascii="Arial" w:hAnsi="Arial" w:cs="Arial"/>
      <w:sz w:val="22"/>
      <w:lang w:val="en-CA"/>
    </w:rPr>
  </w:style>
  <w:style w:type="paragraph" w:customStyle="1" w:styleId="MTGen2L9">
    <w:name w:val="MTGen2 L9"/>
    <w:aliases w:val="F9"/>
    <w:basedOn w:val="Normal"/>
    <w:rsid w:val="00D21694"/>
    <w:pPr>
      <w:numPr>
        <w:ilvl w:val="8"/>
        <w:numId w:val="4"/>
      </w:numPr>
      <w:spacing w:after="220"/>
      <w:jc w:val="both"/>
    </w:pPr>
    <w:rPr>
      <w:rFonts w:ascii="Arial" w:hAnsi="Arial" w:cs="Arial"/>
      <w:sz w:val="22"/>
      <w:lang w:val="en-CA"/>
    </w:rPr>
  </w:style>
  <w:style w:type="numbering" w:customStyle="1" w:styleId="MTGen2List">
    <w:name w:val="MTGen2. List"/>
    <w:basedOn w:val="NoList"/>
    <w:rsid w:val="00D21694"/>
    <w:pPr>
      <w:numPr>
        <w:numId w:val="5"/>
      </w:numPr>
    </w:pPr>
  </w:style>
  <w:style w:type="paragraph" w:styleId="FootnoteText">
    <w:name w:val="footnote text"/>
    <w:basedOn w:val="Normal"/>
    <w:link w:val="FootnoteTextChar"/>
    <w:semiHidden/>
    <w:rsid w:val="00DA7C18"/>
    <w:pPr>
      <w:spacing w:after="60"/>
      <w:ind w:left="360" w:hanging="360"/>
      <w:jc w:val="both"/>
    </w:pPr>
    <w:rPr>
      <w:rFonts w:ascii="Arial" w:hAnsi="Arial" w:cs="Arial"/>
      <w:sz w:val="20"/>
      <w:szCs w:val="20"/>
      <w:lang w:val="en-CA"/>
    </w:rPr>
  </w:style>
  <w:style w:type="character" w:customStyle="1" w:styleId="FootnoteTextChar">
    <w:name w:val="Footnote Text Char"/>
    <w:basedOn w:val="DefaultParagraphFont"/>
    <w:link w:val="FootnoteText"/>
    <w:semiHidden/>
    <w:rsid w:val="00DA7C18"/>
    <w:rPr>
      <w:rFonts w:ascii="Arial" w:eastAsia="Times New Roman" w:hAnsi="Arial" w:cs="Arial"/>
      <w:lang w:val="en-CA"/>
    </w:rPr>
  </w:style>
  <w:style w:type="character" w:styleId="FootnoteReference">
    <w:name w:val="footnote reference"/>
    <w:uiPriority w:val="99"/>
    <w:semiHidden/>
    <w:unhideWhenUsed/>
    <w:rsid w:val="00DA7C18"/>
    <w:rPr>
      <w:vertAlign w:val="superscript"/>
    </w:rPr>
  </w:style>
  <w:style w:type="character" w:styleId="UnresolvedMention">
    <w:name w:val="Unresolved Mention"/>
    <w:basedOn w:val="DefaultParagraphFont"/>
    <w:uiPriority w:val="99"/>
    <w:semiHidden/>
    <w:unhideWhenUsed/>
    <w:rsid w:val="00A30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5041">
      <w:bodyDiv w:val="1"/>
      <w:marLeft w:val="0"/>
      <w:marRight w:val="0"/>
      <w:marTop w:val="0"/>
      <w:marBottom w:val="0"/>
      <w:divBdr>
        <w:top w:val="none" w:sz="0" w:space="0" w:color="auto"/>
        <w:left w:val="none" w:sz="0" w:space="0" w:color="auto"/>
        <w:bottom w:val="none" w:sz="0" w:space="0" w:color="auto"/>
        <w:right w:val="none" w:sz="0" w:space="0" w:color="auto"/>
      </w:divBdr>
    </w:div>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share.ncdsb.com/dsweb/View/Collection-597080" TargetMode="External"/><Relationship Id="rId18" Type="http://schemas.openxmlformats.org/officeDocument/2006/relationships/hyperlink" Target="https://canliiconnects.org/en/commentaries/47019" TargetMode="External"/><Relationship Id="rId3" Type="http://schemas.openxmlformats.org/officeDocument/2006/relationships/numbering" Target="numbering.xml"/><Relationship Id="rId21" Type="http://schemas.openxmlformats.org/officeDocument/2006/relationships/hyperlink" Target="https://www.ontario.ca/laws/statute/90d16" TargetMode="External"/><Relationship Id="rId7" Type="http://schemas.openxmlformats.org/officeDocument/2006/relationships/footnotes" Target="footnotes.xml"/><Relationship Id="rId12" Type="http://schemas.openxmlformats.org/officeDocument/2006/relationships/hyperlink" Target="https://docushare.ncdsb.com/dsweb/View/Collection-597080" TargetMode="External"/><Relationship Id="rId17" Type="http://schemas.openxmlformats.org/officeDocument/2006/relationships/hyperlink" Target="http://www.edu.gov.on.ca/extra/eng/ppm/ppm16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tario.ca/laws/statute/90e02" TargetMode="External"/><Relationship Id="rId20" Type="http://schemas.openxmlformats.org/officeDocument/2006/relationships/hyperlink" Target="https://www.ontario.ca/laws/statute/90b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share.ncdsb.com/dsweb/View/Collection-59708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ontario.ca/laws/statute/90h19" TargetMode="External"/><Relationship Id="rId23" Type="http://schemas.openxmlformats.org/officeDocument/2006/relationships/footer" Target="footer1.xml"/><Relationship Id="rId10" Type="http://schemas.openxmlformats.org/officeDocument/2006/relationships/hyperlink" Target="https://www.canlii.org/en/on/laws/stat/so-1997-c-16-sch-a/latest/so-1997-c-16-sch-a.html" TargetMode="External"/><Relationship Id="rId19" Type="http://schemas.openxmlformats.org/officeDocument/2006/relationships/hyperlink" Target="https://www.ontario.ca/laws/statute/05a1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ushare.ncdsb.com/dsweb/View/Collection-306783" TargetMode="External"/><Relationship Id="rId22" Type="http://schemas.openxmlformats.org/officeDocument/2006/relationships/hyperlink" Target="https://www.ontario.ca/laws/statute/90h07/v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0A33DA4-4868-4340-89EE-66B5F80F0CEB}">
  <ds:schemaRefs>
    <ds:schemaRef ds:uri="http://schemas.openxmlformats.org/officeDocument/2006/bibliography"/>
  </ds:schemaRefs>
</ds:datastoreItem>
</file>

<file path=customXml/itemProps2.xml><?xml version="1.0" encoding="utf-8"?>
<ds:datastoreItem xmlns:ds="http://schemas.openxmlformats.org/officeDocument/2006/customXml" ds:itemID="{127EC0C8-57BF-4445-A4D0-30CC1ADE1FDC}">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3</TotalTime>
  <Pages>7</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19612</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3</cp:revision>
  <cp:lastPrinted>2024-12-17T19:08:00Z</cp:lastPrinted>
  <dcterms:created xsi:type="dcterms:W3CDTF">2024-12-17T19:07:00Z</dcterms:created>
  <dcterms:modified xsi:type="dcterms:W3CDTF">2024-12-17T19:08:00Z</dcterms:modified>
</cp:coreProperties>
</file>